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E588C3" w14:textId="77777777" w:rsidR="00533008" w:rsidRDefault="00533008">
      <w:pPr>
        <w:pStyle w:val="Heading1"/>
        <w:jc w:val="center"/>
        <w:rPr>
          <w:szCs w:val="28"/>
        </w:rPr>
      </w:pPr>
    </w:p>
    <w:p w14:paraId="7FBC4789" w14:textId="77777777" w:rsidR="00533008" w:rsidRDefault="006A2E8C">
      <w:pPr>
        <w:pStyle w:val="Heading1"/>
        <w:jc w:val="center"/>
        <w:rPr>
          <w:szCs w:val="28"/>
          <w:cs/>
        </w:rPr>
      </w:pPr>
      <w:r>
        <w:rPr>
          <w:szCs w:val="28"/>
          <w:cs/>
        </w:rPr>
        <w:t>ดัชนีชี้วัดผลกระทบจากสิวต่อผู้ป่วยของมหาวิทยาลัยคาร์ดีฟ</w:t>
      </w:r>
    </w:p>
    <w:p w14:paraId="75115F25" w14:textId="77777777" w:rsidR="00533008" w:rsidRDefault="006A2E8C">
      <w:pPr>
        <w:pStyle w:val="Heading1"/>
        <w:jc w:val="center"/>
        <w:rPr>
          <w:szCs w:val="28"/>
        </w:rPr>
      </w:pPr>
      <w:r>
        <w:rPr>
          <w:szCs w:val="28"/>
        </w:rPr>
        <w:t>The Cardiff Acne Disability Index</w:t>
      </w:r>
    </w:p>
    <w:p w14:paraId="367C0727" w14:textId="77777777" w:rsidR="00533008" w:rsidRDefault="00533008">
      <w:pPr>
        <w:rPr>
          <w:szCs w:val="28"/>
        </w:rPr>
      </w:pPr>
    </w:p>
    <w:p w14:paraId="4F2B2E9F" w14:textId="77777777" w:rsidR="00533008" w:rsidRDefault="00533008">
      <w:pPr>
        <w:rPr>
          <w:szCs w:val="28"/>
        </w:rPr>
      </w:pPr>
    </w:p>
    <w:p w14:paraId="46A8603B" w14:textId="77777777" w:rsidR="00533008" w:rsidRDefault="00533008">
      <w:pPr>
        <w:rPr>
          <w:szCs w:val="28"/>
        </w:rPr>
      </w:pPr>
    </w:p>
    <w:tbl>
      <w:tblPr>
        <w:tblW w:w="10196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919"/>
        <w:gridCol w:w="679"/>
        <w:gridCol w:w="4598"/>
      </w:tblGrid>
      <w:tr w:rsidR="00533008" w14:paraId="5018EA83" w14:textId="77777777" w:rsidTr="001213C7"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08270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1118D5B6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</w:rPr>
              <w:t xml:space="preserve">1.  </w:t>
            </w:r>
            <w:r>
              <w:rPr>
                <w:szCs w:val="28"/>
                <w:cs/>
              </w:rPr>
              <w:t>ในเดือนที่ผ่านมา  คุณมีอารมณ์หงุดหงิด สิ้นหวัง รู้สึกท้อแท้ อึดอัดใจ จากการเป็นสิว  มากน้อยเพียงใด</w:t>
            </w:r>
          </w:p>
          <w:p w14:paraId="00CB647D" w14:textId="77777777" w:rsidR="00533008" w:rsidRDefault="00533008">
            <w:pPr>
              <w:rPr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AB9D3" w14:textId="77777777" w:rsidR="00533008" w:rsidRDefault="00533008">
            <w:pPr>
              <w:snapToGrid w:val="0"/>
              <w:rPr>
                <w:szCs w:val="28"/>
              </w:rPr>
            </w:pPr>
          </w:p>
          <w:p w14:paraId="03177FCA" w14:textId="77777777" w:rsidR="00533008" w:rsidRDefault="000771BB">
            <w:pPr>
              <w:rPr>
                <w:szCs w:val="28"/>
              </w:rPr>
            </w:pPr>
            <w:r>
              <w:pict w14:anchorId="28BBABF8">
                <v:rect id="_x0000_s2069" alt="" style="position:absolute;margin-left:12.6pt;margin-top:3.3pt;width:9pt;height:9pt;z-index:1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  <w:p w14:paraId="378E26D6" w14:textId="77777777" w:rsidR="00533008" w:rsidRDefault="000771BB">
            <w:pPr>
              <w:rPr>
                <w:szCs w:val="28"/>
              </w:rPr>
            </w:pPr>
            <w:r>
              <w:pict w14:anchorId="048BB1D7">
                <v:rect id="_x0000_s2068" alt="" style="position:absolute;margin-left:12.6pt;margin-top:5.2pt;width:9pt;height:9pt;z-index:2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660AF0CF">
                <v:rect id="_x0000_s2067" alt="" style="position:absolute;margin-left:12.85pt;margin-top:23.3pt;width:9pt;height:9pt;z-index:3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435C9093">
                <v:rect id="_x0000_s2066" alt="" style="position:absolute;margin-left:12.85pt;margin-top:41.3pt;width:9pt;height:9pt;z-index:4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B5A6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0F69888F" w14:textId="77777777" w:rsidR="00533008" w:rsidRDefault="006A2E8C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มากที่สุด</w:t>
            </w:r>
          </w:p>
          <w:p w14:paraId="5EA894F6" w14:textId="77777777" w:rsidR="00533008" w:rsidRDefault="006A2E8C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มาก</w:t>
            </w:r>
          </w:p>
          <w:p w14:paraId="0467985B" w14:textId="77777777" w:rsidR="00533008" w:rsidRDefault="006A2E8C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เล็กน้อย</w:t>
            </w:r>
          </w:p>
          <w:p w14:paraId="154C9F9F" w14:textId="77777777" w:rsidR="00533008" w:rsidRDefault="006A2E8C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ไม่รู้สึกอะไรเลย</w:t>
            </w:r>
          </w:p>
          <w:p w14:paraId="379451F5" w14:textId="77777777" w:rsidR="00533008" w:rsidRDefault="00533008">
            <w:pPr>
              <w:rPr>
                <w:szCs w:val="28"/>
              </w:rPr>
            </w:pPr>
          </w:p>
        </w:tc>
      </w:tr>
      <w:tr w:rsidR="00533008" w14:paraId="1A4B781F" w14:textId="77777777" w:rsidTr="001213C7"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97A81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260D9BAE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</w:rPr>
              <w:t xml:space="preserve">2. </w:t>
            </w:r>
            <w:r>
              <w:rPr>
                <w:szCs w:val="28"/>
                <w:cs/>
              </w:rPr>
              <w:t xml:space="preserve">ในเดือนที่ผ่านมา สิวที่คุณเป็น ส่งผลต่อชีวิตประจำวันในสังคม  หรือความสัมพันธ์  </w:t>
            </w:r>
          </w:p>
          <w:p w14:paraId="731A1C81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  <w:cs/>
              </w:rPr>
              <w:t>ระหว่างคุณกับเพศตรงข้ามหรือไม่</w:t>
            </w:r>
          </w:p>
          <w:p w14:paraId="4BC466D7" w14:textId="77777777" w:rsidR="00533008" w:rsidRDefault="000771BB">
            <w:pPr>
              <w:spacing w:line="340" w:lineRule="exact"/>
              <w:rPr>
                <w:szCs w:val="28"/>
              </w:rPr>
            </w:pPr>
            <w:r>
              <w:pict w14:anchorId="4E41A7E7">
                <v:rect id="_x0000_s2065" alt="" style="position:absolute;margin-left:255.15pt;margin-top:26.3pt;width:9pt;height:9pt;z-index:7;mso-wrap-style:square;mso-wrap-edited:f;mso-width-percent:0;mso-height-percent:0;mso-width-percent:0;mso-height-percent:0;v-text-anchor:top" strokeweight=".26mm">
                  <v:fill color2="black"/>
                  <v:textbox inset="4.41mm,2.29mm,4.41mm,2.29mm">
                    <w:txbxContent>
                      <w:p w14:paraId="3BC5115E" w14:textId="77777777" w:rsidR="00533008" w:rsidRDefault="006A2E8C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pict w14:anchorId="096AC3D8">
                <v:rect id="_x0000_s2064" alt="" style="position:absolute;margin-left:256.05pt;margin-top:57.85pt;width:9pt;height:9pt;z-index:8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A2830" w14:textId="77777777" w:rsidR="00533008" w:rsidRDefault="00533008">
            <w:pPr>
              <w:snapToGrid w:val="0"/>
              <w:rPr>
                <w:szCs w:val="28"/>
              </w:rPr>
            </w:pPr>
          </w:p>
          <w:p w14:paraId="42D48A5C" w14:textId="77777777" w:rsidR="00533008" w:rsidRDefault="000771BB">
            <w:pPr>
              <w:rPr>
                <w:szCs w:val="28"/>
              </w:rPr>
            </w:pPr>
            <w:r>
              <w:pict w14:anchorId="5D3CB077">
                <v:rect id="_x0000_s2063" alt="" style="position:absolute;margin-left:12.6pt;margin-top:7.1pt;width:9pt;height:9pt;z-index:5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59A21AB9">
                <v:rect id="_x0000_s2062" alt="" style="position:absolute;margin-left:10.8pt;margin-top:40.75pt;width:9pt;height:9pt;z-index:6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CCBDA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41B561A2" w14:textId="77777777" w:rsidR="00533008" w:rsidRDefault="006A2E8C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รุนแรงมาก มีผลกระทบต่อทุกกิจกรรม</w:t>
            </w:r>
          </w:p>
          <w:p w14:paraId="666F4C01" w14:textId="77777777" w:rsidR="00533008" w:rsidRDefault="006A2E8C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ปานกลาง มีผลกระทบกับกิจกรรมส่วนใหญ่</w:t>
            </w:r>
          </w:p>
          <w:p w14:paraId="56C3BF7E" w14:textId="77777777" w:rsidR="00533008" w:rsidRDefault="006A2E8C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บางเวลา  มีผลกระทบต่อบางกิจกรรม</w:t>
            </w:r>
          </w:p>
          <w:p w14:paraId="2E962BA7" w14:textId="77777777" w:rsidR="00533008" w:rsidRDefault="006A2E8C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ไม่ส่งผลกระทบอะไรเลย</w:t>
            </w:r>
          </w:p>
          <w:p w14:paraId="52156834" w14:textId="77777777" w:rsidR="00533008" w:rsidRDefault="00533008">
            <w:pPr>
              <w:rPr>
                <w:szCs w:val="28"/>
              </w:rPr>
            </w:pPr>
          </w:p>
        </w:tc>
      </w:tr>
      <w:tr w:rsidR="00533008" w14:paraId="57C953FA" w14:textId="77777777" w:rsidTr="001213C7"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BFFF2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6AA6DA14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</w:rPr>
              <w:t xml:space="preserve">3. </w:t>
            </w:r>
            <w:r>
              <w:rPr>
                <w:szCs w:val="28"/>
                <w:cs/>
              </w:rPr>
              <w:t>ในเดือนที่ผ่านมา  คุณเคยหลีกเลี่ยงต่อสาธารณูปโภคต่างๆ ที่เปลี่ยนแปลงไปจากปกติ  หรือเลี่ยงการสวมใส่ชุดว่ายน้ำ  เพราะการเป็นสิวหรือไม่</w:t>
            </w:r>
          </w:p>
          <w:p w14:paraId="1E091213" w14:textId="77777777" w:rsidR="00533008" w:rsidRDefault="00533008">
            <w:pPr>
              <w:spacing w:line="340" w:lineRule="exact"/>
              <w:rPr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73074" w14:textId="77777777" w:rsidR="00533008" w:rsidRDefault="00533008">
            <w:pPr>
              <w:snapToGrid w:val="0"/>
              <w:rPr>
                <w:szCs w:val="28"/>
              </w:rPr>
            </w:pPr>
          </w:p>
          <w:p w14:paraId="77DAABE7" w14:textId="77777777" w:rsidR="00533008" w:rsidRDefault="000771BB">
            <w:pPr>
              <w:rPr>
                <w:szCs w:val="28"/>
              </w:rPr>
            </w:pPr>
            <w:r>
              <w:pict w14:anchorId="724FEC71">
                <v:rect id="_x0000_s2061" alt="" style="position:absolute;margin-left:12.6pt;margin-top:4.75pt;width:9pt;height:9pt;z-index:9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3B80F8F7">
                <v:rect id="_x0000_s2060" alt="" style="position:absolute;margin-left:12.6pt;margin-top:22.75pt;width:9pt;height:9pt;z-index:10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5A4BF501">
                <v:rect id="_x0000_s2059" alt="" style="position:absolute;margin-left:12.85pt;margin-top:42.4pt;width:9pt;height:9pt;z-index:11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21ADF56D">
                <v:rect id="_x0000_s2058" alt="" style="position:absolute;margin-left:12.85pt;margin-top:60.4pt;width:9pt;height:9pt;z-index:12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1ADFD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2A7C7A22" w14:textId="77777777" w:rsidR="00533008" w:rsidRDefault="006A2E8C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เป็นอยู่ตลอดเวลา</w:t>
            </w:r>
          </w:p>
          <w:p w14:paraId="04663F2D" w14:textId="77777777" w:rsidR="00533008" w:rsidRDefault="006A2E8C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ส่วนใหญ่ของเวลา</w:t>
            </w:r>
          </w:p>
          <w:p w14:paraId="61924623" w14:textId="77777777" w:rsidR="00533008" w:rsidRDefault="006A2E8C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บางเวลา</w:t>
            </w:r>
          </w:p>
          <w:p w14:paraId="43998DAC" w14:textId="77777777" w:rsidR="00533008" w:rsidRDefault="006A2E8C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ไม่เคยเป็น</w:t>
            </w:r>
          </w:p>
          <w:p w14:paraId="74DCDAF8" w14:textId="77777777" w:rsidR="00533008" w:rsidRDefault="00533008">
            <w:pPr>
              <w:rPr>
                <w:szCs w:val="28"/>
              </w:rPr>
            </w:pPr>
          </w:p>
        </w:tc>
      </w:tr>
      <w:tr w:rsidR="00533008" w14:paraId="5A7E63DB" w14:textId="77777777" w:rsidTr="001213C7"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78FA2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743E36AE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</w:rPr>
              <w:t xml:space="preserve">4. </w:t>
            </w:r>
            <w:r>
              <w:rPr>
                <w:szCs w:val="28"/>
                <w:cs/>
              </w:rPr>
              <w:t>คุณจะอธิบายความรู้สึกของคุณ  ต่อภาพลักษณ์ของผิวคุณ  ในเดือนที่ผ่านมาว่าอย่างไรดี</w:t>
            </w:r>
          </w:p>
          <w:p w14:paraId="11C4A295" w14:textId="77777777" w:rsidR="00533008" w:rsidRDefault="000771BB">
            <w:pPr>
              <w:spacing w:line="340" w:lineRule="exact"/>
              <w:rPr>
                <w:szCs w:val="28"/>
              </w:rPr>
            </w:pPr>
            <w:r>
              <w:pict w14:anchorId="7192E81A">
                <v:rect id="_x0000_s2057" alt="" style="position:absolute;margin-left:258.8pt;margin-top:24.3pt;width:9pt;height:9pt;z-index:14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DDADD" w14:textId="77777777" w:rsidR="00533008" w:rsidRDefault="00533008">
            <w:pPr>
              <w:snapToGrid w:val="0"/>
              <w:rPr>
                <w:szCs w:val="28"/>
              </w:rPr>
            </w:pPr>
          </w:p>
          <w:p w14:paraId="25E2149F" w14:textId="77777777" w:rsidR="00533008" w:rsidRDefault="000771BB">
            <w:pPr>
              <w:rPr>
                <w:szCs w:val="28"/>
              </w:rPr>
            </w:pPr>
            <w:r>
              <w:pict w14:anchorId="2A269F3A">
                <v:rect id="_x0000_s2056" alt="" style="position:absolute;margin-left:12.85pt;margin-top:2.65pt;width:9pt;height:9pt;z-index:13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60CA5A1A">
                <v:rect id="_x0000_s2055" alt="" style="position:absolute;margin-left:12.85pt;margin-top:56.65pt;width:9pt;height:9pt;z-index:17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75A331A5">
                <v:rect id="_x0000_s2054" alt="" style="position:absolute;margin-left:12.85pt;margin-top:38.65pt;width:9pt;height:9pt;z-index:18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E469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7A708960" w14:textId="77777777" w:rsidR="00533008" w:rsidRDefault="006A2E8C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รู้สึกซึมเศร้า และอนาถใจ เกี่ยวกับผิวของฉัน</w:t>
            </w:r>
          </w:p>
          <w:p w14:paraId="4A53242E" w14:textId="77777777" w:rsidR="00533008" w:rsidRDefault="006A2E8C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มักจะกังวลกับผิว</w:t>
            </w:r>
          </w:p>
          <w:p w14:paraId="729FDFBC" w14:textId="77777777" w:rsidR="00533008" w:rsidRDefault="006A2E8C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กังวลบางเวลา</w:t>
            </w:r>
          </w:p>
          <w:p w14:paraId="7A572621" w14:textId="77777777" w:rsidR="00533008" w:rsidRDefault="006A2E8C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ไม่ส่งผลกระทบกับฉันเลย</w:t>
            </w:r>
          </w:p>
          <w:p w14:paraId="7C5EC37C" w14:textId="77777777" w:rsidR="00533008" w:rsidRDefault="00533008">
            <w:pPr>
              <w:rPr>
                <w:szCs w:val="28"/>
              </w:rPr>
            </w:pPr>
          </w:p>
        </w:tc>
      </w:tr>
      <w:tr w:rsidR="00533008" w14:paraId="2724D061" w14:textId="77777777" w:rsidTr="001213C7"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9B37B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7DF7573D" w14:textId="77777777" w:rsidR="00533008" w:rsidRDefault="006A2E8C">
            <w:pPr>
              <w:spacing w:line="340" w:lineRule="exact"/>
              <w:rPr>
                <w:szCs w:val="28"/>
                <w:cs/>
              </w:rPr>
            </w:pPr>
            <w:r>
              <w:rPr>
                <w:szCs w:val="28"/>
              </w:rPr>
              <w:t xml:space="preserve">5. </w:t>
            </w:r>
            <w:r>
              <w:rPr>
                <w:szCs w:val="28"/>
                <w:cs/>
              </w:rPr>
              <w:t>โปรดระบุ  ความรู้สึกในตอนนี้  ว่าความเลวร้ายของสิวคุณตอนนี้เป็นอย่างไร</w:t>
            </w:r>
          </w:p>
          <w:p w14:paraId="14DAAC09" w14:textId="77777777" w:rsidR="00533008" w:rsidRDefault="00533008">
            <w:pPr>
              <w:spacing w:line="340" w:lineRule="exact"/>
              <w:rPr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85E6" w14:textId="77777777" w:rsidR="00533008" w:rsidRDefault="00533008">
            <w:pPr>
              <w:snapToGrid w:val="0"/>
              <w:rPr>
                <w:szCs w:val="28"/>
              </w:rPr>
            </w:pPr>
          </w:p>
          <w:p w14:paraId="294B9DFA" w14:textId="77777777" w:rsidR="00533008" w:rsidRDefault="000771BB">
            <w:pPr>
              <w:rPr>
                <w:szCs w:val="28"/>
              </w:rPr>
            </w:pPr>
            <w:r>
              <w:pict w14:anchorId="78DC8652">
                <v:rect id="_x0000_s2053" alt="" style="position:absolute;margin-left:12.6pt;margin-top:7.9pt;width:9pt;height:9pt;z-index:15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60CD4E4B">
                <v:rect id="_x0000_s2052" alt="" style="position:absolute;margin-left:12.85pt;margin-top:61.9pt;width:9pt;height:9pt;z-index:16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4FAEAC60">
                <v:rect id="_x0000_s2051" alt="" style="position:absolute;margin-left:12.85pt;margin-top:25.9pt;width:9pt;height:9pt;z-index:19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  <w:r>
              <w:pict w14:anchorId="5749FF55">
                <v:rect id="_x0000_s2050" alt="" style="position:absolute;margin-left:12.85pt;margin-top:43.9pt;width:9pt;height:9pt;z-index:20;mso-wrap-style:none;mso-wrap-edited:f;mso-width-percent:0;mso-height-percent:0;mso-width-percent:0;mso-height-percent:0;v-text-anchor:middle" strokeweight=".26mm">
                  <v:fill color2="black"/>
                </v:rect>
              </w:pic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835FE" w14:textId="77777777" w:rsidR="00533008" w:rsidRDefault="00533008">
            <w:pPr>
              <w:snapToGrid w:val="0"/>
              <w:spacing w:line="340" w:lineRule="exact"/>
              <w:rPr>
                <w:szCs w:val="28"/>
              </w:rPr>
            </w:pPr>
          </w:p>
          <w:p w14:paraId="513C37A0" w14:textId="77777777" w:rsidR="00533008" w:rsidRDefault="006A2E8C">
            <w:pPr>
              <w:numPr>
                <w:ilvl w:val="0"/>
                <w:numId w:val="6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รู้สึกเลวร้ายที่สุด  เท่าที่จะเป็นได้</w:t>
            </w:r>
          </w:p>
          <w:p w14:paraId="0E2ED39D" w14:textId="77777777" w:rsidR="00533008" w:rsidRDefault="006A2E8C">
            <w:pPr>
              <w:numPr>
                <w:ilvl w:val="0"/>
                <w:numId w:val="6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เป็นปัญหาใหญ่</w:t>
            </w:r>
          </w:p>
          <w:p w14:paraId="3578E363" w14:textId="77777777" w:rsidR="00533008" w:rsidRDefault="006A2E8C">
            <w:pPr>
              <w:numPr>
                <w:ilvl w:val="0"/>
                <w:numId w:val="6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เป็นปัญหาเล็กๆ</w:t>
            </w:r>
          </w:p>
          <w:p w14:paraId="79B80D06" w14:textId="77777777" w:rsidR="00533008" w:rsidRDefault="006A2E8C">
            <w:pPr>
              <w:numPr>
                <w:ilvl w:val="0"/>
                <w:numId w:val="6"/>
              </w:numPr>
              <w:spacing w:line="340" w:lineRule="exact"/>
              <w:ind w:left="403" w:hanging="403"/>
              <w:rPr>
                <w:szCs w:val="28"/>
                <w:cs/>
              </w:rPr>
            </w:pPr>
            <w:r>
              <w:rPr>
                <w:szCs w:val="28"/>
                <w:cs/>
              </w:rPr>
              <w:t>ไม่เป็นปัญหาเลย</w:t>
            </w:r>
          </w:p>
          <w:p w14:paraId="24D8AAFF" w14:textId="77777777" w:rsidR="00533008" w:rsidRDefault="00533008">
            <w:pPr>
              <w:rPr>
                <w:szCs w:val="28"/>
              </w:rPr>
            </w:pPr>
          </w:p>
        </w:tc>
      </w:tr>
    </w:tbl>
    <w:p w14:paraId="78B61359" w14:textId="77777777" w:rsidR="001213C7" w:rsidRDefault="001213C7" w:rsidP="001213C7">
      <w:pPr>
        <w:shd w:val="clear" w:color="auto" w:fill="FFFFFF"/>
        <w:rPr>
          <w:rFonts w:ascii="Arial" w:eastAsia="Times New Roman" w:hAnsi="Arial" w:cs="Arial"/>
          <w:sz w:val="22"/>
          <w:lang w:val="bg-BG"/>
        </w:rPr>
      </w:pPr>
      <w:r w:rsidRPr="0058405C">
        <w:rPr>
          <w:rFonts w:ascii="Arial" w:eastAsia="Times New Roman" w:hAnsi="Arial" w:cs="Arial"/>
          <w:sz w:val="22"/>
          <w:lang w:val="bg-BG"/>
        </w:rPr>
        <w:t>© Cardiff Acne Disability Index. R J Motley, A Y Finlay 1992</w:t>
      </w:r>
    </w:p>
    <w:p w14:paraId="4A5AE79D" w14:textId="77777777" w:rsidR="00533008" w:rsidRDefault="00533008">
      <w:pPr>
        <w:rPr>
          <w:szCs w:val="28"/>
        </w:rPr>
      </w:pPr>
    </w:p>
    <w:p w14:paraId="1C744BBA" w14:textId="77777777" w:rsidR="00533008" w:rsidRDefault="00533008">
      <w:pPr>
        <w:rPr>
          <w:szCs w:val="28"/>
        </w:rPr>
      </w:pPr>
    </w:p>
    <w:p w14:paraId="3489E24E" w14:textId="77777777" w:rsidR="006A2E8C" w:rsidRDefault="006A2E8C"/>
    <w:sectPr w:rsidR="006A2E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BEEA" w14:textId="77777777" w:rsidR="000771BB" w:rsidRDefault="000771BB" w:rsidP="001213C7">
      <w:r>
        <w:separator/>
      </w:r>
    </w:p>
  </w:endnote>
  <w:endnote w:type="continuationSeparator" w:id="0">
    <w:p w14:paraId="46956FA1" w14:textId="77777777" w:rsidR="000771BB" w:rsidRDefault="000771BB" w:rsidP="0012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CDEC" w14:textId="77777777" w:rsidR="001213C7" w:rsidRDefault="001213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0C52" w14:textId="77777777" w:rsidR="001213C7" w:rsidRDefault="001213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1A27" w14:textId="77777777" w:rsidR="001213C7" w:rsidRDefault="00121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A068A" w14:textId="77777777" w:rsidR="000771BB" w:rsidRDefault="000771BB" w:rsidP="001213C7">
      <w:r>
        <w:separator/>
      </w:r>
    </w:p>
  </w:footnote>
  <w:footnote w:type="continuationSeparator" w:id="0">
    <w:p w14:paraId="5DB0CC71" w14:textId="77777777" w:rsidR="000771BB" w:rsidRDefault="000771BB" w:rsidP="00121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29D3" w14:textId="77777777" w:rsidR="001213C7" w:rsidRDefault="001213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1D18" w14:textId="77777777" w:rsidR="001213C7" w:rsidRDefault="001213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5CC6" w14:textId="77777777" w:rsidR="001213C7" w:rsidRDefault="001213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num w:numId="1" w16cid:durableId="1717583234">
    <w:abstractNumId w:val="0"/>
  </w:num>
  <w:num w:numId="2" w16cid:durableId="1546485075">
    <w:abstractNumId w:val="1"/>
  </w:num>
  <w:num w:numId="3" w16cid:durableId="511338421">
    <w:abstractNumId w:val="2"/>
  </w:num>
  <w:num w:numId="4" w16cid:durableId="1229457266">
    <w:abstractNumId w:val="3"/>
  </w:num>
  <w:num w:numId="5" w16cid:durableId="863206444">
    <w:abstractNumId w:val="4"/>
  </w:num>
  <w:num w:numId="6" w16cid:durableId="220755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33E8"/>
    <w:rsid w:val="000771BB"/>
    <w:rsid w:val="001213C7"/>
    <w:rsid w:val="00533008"/>
    <w:rsid w:val="006A2E8C"/>
    <w:rsid w:val="006B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oNotEmbedSmartTags/>
  <w:decimalSymbol w:val="."/>
  <w:listSeparator w:val=","/>
  <w14:docId w14:val="1193D228"/>
  <w15:docId w15:val="{775791E8-61F9-184D-B462-C3F112A0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1213C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1213C7"/>
    <w:rPr>
      <w:rFonts w:eastAsia="Arial Unicode MS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1213C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1213C7"/>
    <w:rPr>
      <w:rFonts w:eastAsia="Arial Unicode MS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Cardiff University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wdmmkb</dc:creator>
  <cp:keywords/>
  <cp:lastModifiedBy>Faraz Ali</cp:lastModifiedBy>
  <cp:revision>3</cp:revision>
  <cp:lastPrinted>1900-01-01T00:00:00Z</cp:lastPrinted>
  <dcterms:created xsi:type="dcterms:W3CDTF">2012-06-26T12:33:00Z</dcterms:created>
  <dcterms:modified xsi:type="dcterms:W3CDTF">2022-11-15T11:28:00Z</dcterms:modified>
</cp:coreProperties>
</file>