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56" w:type="dxa"/>
        <w:tblCellSpacing w:w="15" w:type="dxa"/>
        <w:tblInd w:w="-3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27"/>
        <w:gridCol w:w="3029"/>
      </w:tblGrid>
      <w:tr w:rsidR="00BF18AB" w:rsidRPr="00BF18AB" w:rsidTr="00BF18A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18AB" w:rsidRPr="00BF18AB" w:rsidRDefault="00BF18AB" w:rsidP="00BF18AB">
            <w:pPr>
              <w:pStyle w:val="NoSpacing"/>
            </w:pPr>
            <w:r w:rsidRPr="00BF18AB">
              <w:t>Name of Questionnaire:</w:t>
            </w:r>
          </w:p>
        </w:tc>
        <w:tc>
          <w:tcPr>
            <w:tcW w:w="0" w:type="auto"/>
            <w:shd w:val="clear" w:color="auto" w:fill="FFFFFF"/>
            <w:hideMark/>
          </w:tcPr>
          <w:p w:rsidR="00BF18AB" w:rsidRPr="00BF18AB" w:rsidRDefault="00BF18AB" w:rsidP="00BF18AB">
            <w:pPr>
              <w:pStyle w:val="NoSpacing"/>
            </w:pPr>
            <w:r w:rsidRPr="00BF18AB">
              <w:t>CADI</w:t>
            </w:r>
          </w:p>
        </w:tc>
      </w:tr>
      <w:tr w:rsidR="00BF18AB" w:rsidRPr="00BF18AB" w:rsidTr="00BF18A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18AB" w:rsidRPr="00BF18AB" w:rsidRDefault="00BF18AB" w:rsidP="00BF18AB">
            <w:pPr>
              <w:pStyle w:val="NoSpacing"/>
            </w:pPr>
            <w:r w:rsidRPr="00BF18AB">
              <w:t>Translation language:</w:t>
            </w:r>
          </w:p>
        </w:tc>
        <w:tc>
          <w:tcPr>
            <w:tcW w:w="0" w:type="auto"/>
            <w:shd w:val="clear" w:color="auto" w:fill="FFFFFF"/>
            <w:hideMark/>
          </w:tcPr>
          <w:p w:rsidR="00BF18AB" w:rsidRPr="00BF18AB" w:rsidRDefault="00BF18AB" w:rsidP="00BF18AB">
            <w:pPr>
              <w:pStyle w:val="NoSpacing"/>
            </w:pPr>
            <w:r w:rsidRPr="00BF18AB">
              <w:t>Cantonese</w:t>
            </w:r>
          </w:p>
        </w:tc>
      </w:tr>
      <w:tr w:rsidR="00BF18AB" w:rsidRPr="00BF18AB" w:rsidTr="00BF18A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18AB" w:rsidRPr="00BF18AB" w:rsidRDefault="00BF18AB" w:rsidP="00BF18AB">
            <w:pPr>
              <w:pStyle w:val="NoSpacing"/>
            </w:pPr>
            <w:r w:rsidRPr="00BF18AB">
              <w:t>Original language:</w:t>
            </w:r>
          </w:p>
        </w:tc>
        <w:tc>
          <w:tcPr>
            <w:tcW w:w="0" w:type="auto"/>
            <w:shd w:val="clear" w:color="auto" w:fill="FFFFFF"/>
            <w:hideMark/>
          </w:tcPr>
          <w:p w:rsidR="00BF18AB" w:rsidRPr="00BF18AB" w:rsidRDefault="00BF18AB" w:rsidP="00BF18AB">
            <w:pPr>
              <w:pStyle w:val="NoSpacing"/>
            </w:pPr>
            <w:r w:rsidRPr="00BF18AB">
              <w:t>English (UK)</w:t>
            </w:r>
          </w:p>
        </w:tc>
      </w:tr>
      <w:tr w:rsidR="00BF18AB" w:rsidRPr="00BF18AB" w:rsidTr="00BF18A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18AB" w:rsidRPr="00BF18AB" w:rsidRDefault="00BF18AB" w:rsidP="00BF18AB">
            <w:pPr>
              <w:pStyle w:val="NoSpacing"/>
            </w:pPr>
            <w:r w:rsidRPr="00BF18AB">
              <w:t>Organiser of translation:</w:t>
            </w:r>
          </w:p>
        </w:tc>
        <w:tc>
          <w:tcPr>
            <w:tcW w:w="0" w:type="auto"/>
            <w:shd w:val="clear" w:color="auto" w:fill="FFFFFF"/>
            <w:hideMark/>
          </w:tcPr>
          <w:p w:rsidR="00BF18AB" w:rsidRPr="00BF18AB" w:rsidRDefault="00BF18AB" w:rsidP="00BF18AB">
            <w:pPr>
              <w:pStyle w:val="NoSpacing"/>
            </w:pPr>
            <w:r w:rsidRPr="00BF18AB">
              <w:t>Dr Michelle Law, Kowloon, Hong Kong</w:t>
            </w:r>
          </w:p>
        </w:tc>
      </w:tr>
      <w:tr w:rsidR="00BF18AB" w:rsidRPr="00BF18AB" w:rsidTr="00BF18A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18AB" w:rsidRPr="00BF18AB" w:rsidRDefault="00BF18AB" w:rsidP="00BF18AB">
            <w:pPr>
              <w:pStyle w:val="NoSpacing"/>
            </w:pPr>
            <w:r w:rsidRPr="00BF18AB">
              <w:t>Number of forward-translators:</w:t>
            </w:r>
          </w:p>
        </w:tc>
        <w:tc>
          <w:tcPr>
            <w:tcW w:w="0" w:type="auto"/>
            <w:shd w:val="clear" w:color="auto" w:fill="FFFFFF"/>
            <w:hideMark/>
          </w:tcPr>
          <w:p w:rsidR="00BF18AB" w:rsidRPr="00BF18AB" w:rsidRDefault="00BF18AB" w:rsidP="00BF18AB">
            <w:pPr>
              <w:pStyle w:val="NoSpacing"/>
            </w:pPr>
            <w:r w:rsidRPr="00BF18AB">
              <w:t>2</w:t>
            </w:r>
          </w:p>
        </w:tc>
      </w:tr>
      <w:tr w:rsidR="00BF18AB" w:rsidRPr="00BF18AB" w:rsidTr="00BF18A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18AB" w:rsidRPr="00BF18AB" w:rsidRDefault="00BF18AB" w:rsidP="00BF18AB">
            <w:pPr>
              <w:pStyle w:val="NoSpacing"/>
            </w:pPr>
            <w:r w:rsidRPr="00BF18AB">
              <w:t>Number of independent back-translators:</w:t>
            </w:r>
          </w:p>
        </w:tc>
        <w:tc>
          <w:tcPr>
            <w:tcW w:w="0" w:type="auto"/>
            <w:shd w:val="clear" w:color="auto" w:fill="FFFFFF"/>
            <w:hideMark/>
          </w:tcPr>
          <w:p w:rsidR="00BF18AB" w:rsidRPr="00BF18AB" w:rsidRDefault="00BF18AB" w:rsidP="00BF18AB">
            <w:pPr>
              <w:pStyle w:val="NoSpacing"/>
            </w:pPr>
            <w:r w:rsidRPr="00BF18AB">
              <w:t>2</w:t>
            </w:r>
          </w:p>
        </w:tc>
      </w:tr>
      <w:tr w:rsidR="00BF18AB" w:rsidRPr="00BF18AB" w:rsidTr="00BF18A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18AB" w:rsidRPr="00BF18AB" w:rsidRDefault="00BF18AB" w:rsidP="00BF18AB">
            <w:pPr>
              <w:pStyle w:val="NoSpacing"/>
            </w:pPr>
            <w:r w:rsidRPr="00BF18AB">
              <w:t>Total number of forward or back-translations before accepted for translation:</w:t>
            </w:r>
          </w:p>
        </w:tc>
        <w:tc>
          <w:tcPr>
            <w:tcW w:w="0" w:type="auto"/>
            <w:shd w:val="clear" w:color="auto" w:fill="FFFFFF"/>
            <w:hideMark/>
          </w:tcPr>
          <w:p w:rsidR="00BF18AB" w:rsidRPr="00BF18AB" w:rsidRDefault="00BF18AB" w:rsidP="00BF18AB">
            <w:pPr>
              <w:pStyle w:val="NoSpacing"/>
            </w:pPr>
            <w:r w:rsidRPr="00BF18AB">
              <w:t>6</w:t>
            </w:r>
          </w:p>
        </w:tc>
      </w:tr>
      <w:tr w:rsidR="00BF18AB" w:rsidRPr="00BF18AB" w:rsidTr="00BF18A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18AB" w:rsidRPr="00BF18AB" w:rsidRDefault="00BF18AB" w:rsidP="00BF18AB">
            <w:pPr>
              <w:pStyle w:val="NoSpacing"/>
            </w:pPr>
            <w:r w:rsidRPr="00BF18AB">
              <w:t>Final back-translation confirmed by:</w:t>
            </w:r>
          </w:p>
        </w:tc>
        <w:tc>
          <w:tcPr>
            <w:tcW w:w="0" w:type="auto"/>
            <w:shd w:val="clear" w:color="auto" w:fill="FFFFFF"/>
            <w:hideMark/>
          </w:tcPr>
          <w:p w:rsidR="00BF18AB" w:rsidRPr="00BF18AB" w:rsidRDefault="00BF18AB" w:rsidP="00BF18AB">
            <w:pPr>
              <w:pStyle w:val="NoSpacing"/>
            </w:pPr>
            <w:r w:rsidRPr="00BF18AB">
              <w:t>Professor A Y Finlay</w:t>
            </w:r>
          </w:p>
        </w:tc>
      </w:tr>
      <w:tr w:rsidR="00BF18AB" w:rsidRPr="00BF18AB" w:rsidTr="00BF18A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18AB" w:rsidRPr="00BF18AB" w:rsidRDefault="00BF18AB" w:rsidP="00BF18AB">
            <w:pPr>
              <w:pStyle w:val="NoSpacing"/>
            </w:pPr>
            <w:r w:rsidRPr="00BF18AB">
              <w:t>Final back-translation attached:</w:t>
            </w:r>
          </w:p>
        </w:tc>
        <w:tc>
          <w:tcPr>
            <w:tcW w:w="0" w:type="auto"/>
            <w:shd w:val="clear" w:color="auto" w:fill="FFFFFF"/>
            <w:hideMark/>
          </w:tcPr>
          <w:p w:rsidR="00BF18AB" w:rsidRPr="00BF18AB" w:rsidRDefault="00BF18AB" w:rsidP="00BF18AB">
            <w:pPr>
              <w:pStyle w:val="NoSpacing"/>
            </w:pPr>
            <w:hyperlink r:id="rId5" w:history="1">
              <w:r w:rsidRPr="00BF18AB">
                <w:t xml:space="preserve">Yes </w:t>
              </w:r>
            </w:hyperlink>
          </w:p>
        </w:tc>
      </w:tr>
      <w:tr w:rsidR="00BF18AB" w:rsidRPr="00BF18AB" w:rsidTr="00BF18A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18AB" w:rsidRPr="00BF18AB" w:rsidRDefault="00BF18AB" w:rsidP="00BF18AB">
            <w:pPr>
              <w:pStyle w:val="NoSpacing"/>
            </w:pPr>
            <w:r w:rsidRPr="00BF18AB">
              <w:t>Date translation confirmed:</w:t>
            </w:r>
          </w:p>
        </w:tc>
        <w:tc>
          <w:tcPr>
            <w:tcW w:w="0" w:type="auto"/>
            <w:shd w:val="clear" w:color="auto" w:fill="FFFFFF"/>
            <w:hideMark/>
          </w:tcPr>
          <w:p w:rsidR="00BF18AB" w:rsidRPr="00BF18AB" w:rsidRDefault="00BF18AB" w:rsidP="00BF18AB">
            <w:pPr>
              <w:pStyle w:val="NoSpacing"/>
            </w:pPr>
            <w:r w:rsidRPr="00BF18AB">
              <w:t>February 2006</w:t>
            </w:r>
          </w:p>
        </w:tc>
      </w:tr>
      <w:tr w:rsidR="00BF18AB" w:rsidRPr="00BF18AB" w:rsidTr="00BF18A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18AB" w:rsidRPr="00BF18AB" w:rsidRDefault="00BF18AB" w:rsidP="00BF18AB">
            <w:pPr>
              <w:pStyle w:val="NoSpacing"/>
            </w:pPr>
            <w:r w:rsidRPr="00BF18AB">
              <w:t>Relevant publications: attached:</w:t>
            </w:r>
          </w:p>
        </w:tc>
        <w:tc>
          <w:tcPr>
            <w:tcW w:w="0" w:type="auto"/>
            <w:shd w:val="clear" w:color="auto" w:fill="FFFFFF"/>
            <w:hideMark/>
          </w:tcPr>
          <w:p w:rsidR="00BF18AB" w:rsidRPr="00BF18AB" w:rsidRDefault="00BF18AB" w:rsidP="00BF18AB">
            <w:pPr>
              <w:pStyle w:val="NoSpacing"/>
            </w:pPr>
            <w:r w:rsidRPr="00BF18AB">
              <w:t> </w:t>
            </w:r>
          </w:p>
        </w:tc>
      </w:tr>
      <w:tr w:rsidR="00BF18AB" w:rsidRPr="00BF18AB" w:rsidTr="00BF18A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18AB" w:rsidRPr="00BF18AB" w:rsidRDefault="00BF18AB" w:rsidP="00BF18AB">
            <w:pPr>
              <w:pStyle w:val="NoSpacing"/>
            </w:pPr>
            <w:r w:rsidRPr="00BF18AB">
              <w:t>Date this page completed:</w:t>
            </w:r>
          </w:p>
        </w:tc>
        <w:tc>
          <w:tcPr>
            <w:tcW w:w="0" w:type="auto"/>
            <w:shd w:val="clear" w:color="auto" w:fill="FFFFFF"/>
            <w:hideMark/>
          </w:tcPr>
          <w:p w:rsidR="00BF18AB" w:rsidRPr="00BF18AB" w:rsidRDefault="00BF18AB" w:rsidP="00BF18AB">
            <w:pPr>
              <w:pStyle w:val="NoSpacing"/>
            </w:pPr>
            <w:r w:rsidRPr="00BF18AB">
              <w:t>13/2/06</w:t>
            </w:r>
          </w:p>
        </w:tc>
      </w:tr>
    </w:tbl>
    <w:p w:rsidR="00BA0302" w:rsidRDefault="00BF18AB" w:rsidP="00BF18AB"/>
    <w:p w:rsidR="00BF18AB" w:rsidRDefault="00BF18AB" w:rsidP="00BF18AB"/>
    <w:p w:rsidR="00BF18AB" w:rsidRDefault="00BF18AB" w:rsidP="00BF18AB"/>
    <w:p w:rsidR="00BF18AB" w:rsidRDefault="00BF18AB" w:rsidP="00BF18AB"/>
    <w:p w:rsidR="00BF18AB" w:rsidRDefault="00BF18AB" w:rsidP="00BF18AB"/>
    <w:p w:rsidR="00BF18AB" w:rsidRDefault="00BF18AB" w:rsidP="00BF18AB"/>
    <w:p w:rsidR="00BF18AB" w:rsidRDefault="00BF18AB" w:rsidP="00BF18AB"/>
    <w:p w:rsidR="00BF18AB" w:rsidRDefault="00BF18AB" w:rsidP="00BF18AB"/>
    <w:p w:rsidR="00BF18AB" w:rsidRDefault="00BF18AB" w:rsidP="00BF18AB"/>
    <w:p w:rsidR="00BF18AB" w:rsidRDefault="00BF18AB" w:rsidP="00BF18AB"/>
    <w:p w:rsidR="00BF18AB" w:rsidRDefault="00BF18AB" w:rsidP="00BF18AB"/>
    <w:p w:rsidR="00BF18AB" w:rsidRDefault="00BF18AB" w:rsidP="00BF18AB"/>
    <w:p w:rsidR="00BF18AB" w:rsidRDefault="00BF18AB" w:rsidP="00BF18AB"/>
    <w:p w:rsidR="00BF18AB" w:rsidRDefault="00BF18AB" w:rsidP="00BF18AB"/>
    <w:p w:rsidR="00BF18AB" w:rsidRDefault="00BF18AB" w:rsidP="00BF18AB"/>
    <w:p w:rsidR="00BF18AB" w:rsidRDefault="00BF18AB" w:rsidP="00BF18AB"/>
    <w:p w:rsidR="00BF18AB" w:rsidRDefault="00BF18AB" w:rsidP="00BF18AB"/>
    <w:p w:rsidR="00BF18AB" w:rsidRDefault="00BF18AB" w:rsidP="00BF18AB"/>
    <w:p w:rsidR="00BF18AB" w:rsidRDefault="00BF18AB" w:rsidP="00BF18AB"/>
    <w:p w:rsidR="00BF18AB" w:rsidRDefault="00BF18AB" w:rsidP="00BF18AB"/>
    <w:p w:rsidR="00BF18AB" w:rsidRDefault="00BF18AB" w:rsidP="00BF18AB"/>
    <w:p w:rsidR="00BF18AB" w:rsidRDefault="00BF18AB" w:rsidP="00BF18AB"/>
    <w:p w:rsidR="00BF18AB" w:rsidRDefault="00BF18AB" w:rsidP="00BF18AB"/>
    <w:p w:rsidR="00BF18AB" w:rsidRDefault="00BF18AB" w:rsidP="00BF18AB"/>
    <w:p w:rsidR="00BF18AB" w:rsidRDefault="00BF18AB" w:rsidP="00BF18AB"/>
    <w:p w:rsidR="00BF18AB" w:rsidRDefault="00BF18AB" w:rsidP="00BF18AB">
      <w:bookmarkStart w:id="0" w:name="_GoBack"/>
      <w:bookmarkEnd w:id="0"/>
    </w:p>
    <w:p w:rsidR="00BF18AB" w:rsidRDefault="00BF18AB" w:rsidP="00BF18AB"/>
    <w:p w:rsidR="00BF18AB" w:rsidRDefault="00BF18AB" w:rsidP="00BF18AB"/>
    <w:p w:rsidR="00BF18AB" w:rsidRDefault="00BF18AB" w:rsidP="00BF18AB"/>
    <w:p w:rsidR="00BF18AB" w:rsidRDefault="00BF18AB" w:rsidP="00BF18AB"/>
    <w:p w:rsidR="00BF18AB" w:rsidRDefault="00BF18AB" w:rsidP="00BF18AB"/>
    <w:p w:rsidR="00BF18AB" w:rsidRDefault="00BF18AB" w:rsidP="00BF18AB"/>
    <w:p w:rsidR="00BF18AB" w:rsidRDefault="00BF18AB" w:rsidP="00BF18AB"/>
    <w:p w:rsidR="00BF18AB" w:rsidRDefault="00BF18AB" w:rsidP="00BF18AB"/>
    <w:p w:rsidR="00BF18AB" w:rsidRDefault="00BF18AB" w:rsidP="00BF18AB">
      <w:pPr>
        <w:rPr>
          <w:sz w:val="20"/>
          <w:szCs w:val="20"/>
        </w:rPr>
      </w:pPr>
    </w:p>
    <w:p w:rsidR="00BF18AB" w:rsidRDefault="00BF18AB" w:rsidP="00BF18AB">
      <w:pPr>
        <w:jc w:val="center"/>
        <w:rPr>
          <w:color w:val="0000FF"/>
          <w:sz w:val="32"/>
          <w:szCs w:val="32"/>
          <w:u w:val="single"/>
        </w:rPr>
      </w:pPr>
      <w:r>
        <w:rPr>
          <w:color w:val="0000FF"/>
          <w:sz w:val="32"/>
          <w:szCs w:val="32"/>
          <w:u w:val="single"/>
          <w:lang w:eastAsia="zh-HK"/>
        </w:rPr>
        <w:lastRenderedPageBreak/>
        <w:t xml:space="preserve">Cardiff index on quality of life in respect of </w:t>
      </w:r>
      <w:proofErr w:type="gramStart"/>
      <w:r>
        <w:rPr>
          <w:color w:val="0000FF"/>
          <w:sz w:val="32"/>
          <w:szCs w:val="32"/>
          <w:u w:val="single"/>
          <w:lang w:eastAsia="zh-HK"/>
        </w:rPr>
        <w:t>acne(</w:t>
      </w:r>
      <w:proofErr w:type="gramEnd"/>
      <w:r>
        <w:rPr>
          <w:color w:val="0000FF"/>
          <w:sz w:val="32"/>
          <w:szCs w:val="32"/>
          <w:u w:val="single"/>
          <w:lang w:eastAsia="zh-HK"/>
        </w:rPr>
        <w:t>1)</w:t>
      </w:r>
    </w:p>
    <w:p w:rsidR="00BF18AB" w:rsidRDefault="00BF18AB" w:rsidP="00BF18AB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In the past month, have you been </w:t>
      </w:r>
      <w:proofErr w:type="gramStart"/>
      <w:r>
        <w:rPr>
          <w:color w:val="0000FF"/>
          <w:sz w:val="20"/>
          <w:szCs w:val="20"/>
        </w:rPr>
        <w:t>aggressive(</w:t>
      </w:r>
      <w:proofErr w:type="gramEnd"/>
      <w:r>
        <w:rPr>
          <w:color w:val="0000FF"/>
          <w:sz w:val="20"/>
          <w:szCs w:val="20"/>
        </w:rPr>
        <w:t>2)</w:t>
      </w:r>
      <w:r>
        <w:rPr>
          <w:sz w:val="20"/>
          <w:szCs w:val="20"/>
        </w:rPr>
        <w:t>, frustrated or embarrassed due to acne?</w:t>
      </w:r>
    </w:p>
    <w:p w:rsidR="00BF18AB" w:rsidRDefault="00BF18AB" w:rsidP="00BF18AB">
      <w:pPr>
        <w:numPr>
          <w:ilvl w:val="1"/>
          <w:numId w:val="1"/>
        </w:numPr>
        <w:rPr>
          <w:color w:val="0000FF"/>
          <w:sz w:val="20"/>
          <w:szCs w:val="20"/>
        </w:rPr>
      </w:pPr>
      <w:r>
        <w:rPr>
          <w:color w:val="0000FF"/>
          <w:sz w:val="20"/>
          <w:szCs w:val="20"/>
        </w:rPr>
        <w:t xml:space="preserve"> (a)Very serious(3)</w:t>
      </w:r>
    </w:p>
    <w:p w:rsidR="00BF18AB" w:rsidRDefault="00BF18AB" w:rsidP="00BF18AB">
      <w:pPr>
        <w:numPr>
          <w:ilvl w:val="1"/>
          <w:numId w:val="1"/>
        </w:numPr>
        <w:rPr>
          <w:color w:val="0000FF"/>
          <w:sz w:val="20"/>
          <w:szCs w:val="20"/>
        </w:rPr>
      </w:pPr>
      <w:r>
        <w:rPr>
          <w:color w:val="0000FF"/>
          <w:sz w:val="20"/>
          <w:szCs w:val="20"/>
        </w:rPr>
        <w:t xml:space="preserve"> (b)Serious(3)</w:t>
      </w:r>
    </w:p>
    <w:p w:rsidR="00BF18AB" w:rsidRDefault="00BF18AB" w:rsidP="00BF18AB">
      <w:pPr>
        <w:widowControl/>
        <w:numPr>
          <w:ilvl w:val="0"/>
          <w:numId w:val="2"/>
        </w:numPr>
        <w:spacing w:line="340" w:lineRule="exact"/>
        <w:ind w:hanging="28"/>
        <w:rPr>
          <w:color w:val="0000FF"/>
          <w:sz w:val="20"/>
          <w:szCs w:val="20"/>
        </w:rPr>
      </w:pPr>
      <w:r>
        <w:rPr>
          <w:color w:val="0000FF"/>
          <w:sz w:val="20"/>
          <w:szCs w:val="20"/>
        </w:rPr>
        <w:t xml:space="preserve"> (c)A little(3)</w:t>
      </w:r>
    </w:p>
    <w:p w:rsidR="00BF18AB" w:rsidRDefault="00BF18AB" w:rsidP="00BF18AB">
      <w:pPr>
        <w:numPr>
          <w:ilvl w:val="1"/>
          <w:numId w:val="1"/>
        </w:numPr>
        <w:rPr>
          <w:color w:val="0000FF"/>
          <w:sz w:val="20"/>
          <w:szCs w:val="20"/>
        </w:rPr>
      </w:pPr>
      <w:r>
        <w:rPr>
          <w:color w:val="0000FF"/>
          <w:sz w:val="20"/>
          <w:szCs w:val="20"/>
        </w:rPr>
        <w:t xml:space="preserve"> (d)Never(3)</w:t>
      </w:r>
    </w:p>
    <w:p w:rsidR="00BF18AB" w:rsidRDefault="00BF18AB" w:rsidP="00BF18AB"/>
    <w:p w:rsidR="00BF18AB" w:rsidRDefault="00BF18AB" w:rsidP="00BF18AB">
      <w:pPr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In the past month, did acne affect your daily social life, social activities or relationship with the opposite sex?</w:t>
      </w:r>
    </w:p>
    <w:p w:rsidR="00BF18AB" w:rsidRDefault="00BF18AB" w:rsidP="00BF18AB">
      <w:pPr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(a)Very serious, affects all activities</w:t>
      </w:r>
    </w:p>
    <w:p w:rsidR="00BF18AB" w:rsidRDefault="00BF18AB" w:rsidP="00BF18AB">
      <w:pPr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(b)Moderately serious, affects most activities</w:t>
      </w:r>
    </w:p>
    <w:p w:rsidR="00BF18AB" w:rsidRDefault="00BF18AB" w:rsidP="00BF18AB">
      <w:pPr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(c)Sometimes or some activities</w:t>
      </w:r>
    </w:p>
    <w:p w:rsidR="00BF18AB" w:rsidRDefault="00BF18AB" w:rsidP="00BF18AB">
      <w:pPr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(d)Never</w:t>
      </w:r>
    </w:p>
    <w:p w:rsidR="00BF18AB" w:rsidRDefault="00BF18AB" w:rsidP="00BF18AB"/>
    <w:p w:rsidR="00BF18AB" w:rsidRDefault="00BF18AB" w:rsidP="00BF18AB">
      <w:pPr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In the past month, have you been avoiding using public changing facilities or wearing swimming suit/trunk because of acne?</w:t>
      </w:r>
    </w:p>
    <w:p w:rsidR="00BF18AB" w:rsidRDefault="00BF18AB" w:rsidP="00BF18AB">
      <w:pPr>
        <w:numPr>
          <w:ilvl w:val="0"/>
          <w:numId w:val="5"/>
        </w:numPr>
        <w:ind w:hanging="28"/>
        <w:rPr>
          <w:sz w:val="20"/>
          <w:szCs w:val="20"/>
        </w:rPr>
      </w:pPr>
      <w:r>
        <w:rPr>
          <w:sz w:val="20"/>
          <w:szCs w:val="20"/>
        </w:rPr>
        <w:t>(a)Always</w:t>
      </w:r>
    </w:p>
    <w:p w:rsidR="00BF18AB" w:rsidRDefault="00BF18AB" w:rsidP="00BF18AB">
      <w:pPr>
        <w:numPr>
          <w:ilvl w:val="0"/>
          <w:numId w:val="5"/>
        </w:numPr>
        <w:ind w:hanging="28"/>
        <w:rPr>
          <w:color w:val="0000FF"/>
          <w:sz w:val="20"/>
          <w:szCs w:val="20"/>
        </w:rPr>
      </w:pPr>
      <w:r>
        <w:rPr>
          <w:sz w:val="20"/>
          <w:szCs w:val="20"/>
        </w:rPr>
        <w:t xml:space="preserve"> (b)</w:t>
      </w:r>
      <w:r>
        <w:rPr>
          <w:color w:val="0000FF"/>
          <w:sz w:val="20"/>
          <w:szCs w:val="20"/>
        </w:rPr>
        <w:t>Most of the time(4)</w:t>
      </w:r>
    </w:p>
    <w:p w:rsidR="00BF18AB" w:rsidRDefault="00BF18AB" w:rsidP="00BF18AB">
      <w:pPr>
        <w:numPr>
          <w:ilvl w:val="0"/>
          <w:numId w:val="5"/>
        </w:numPr>
        <w:ind w:hanging="28"/>
        <w:rPr>
          <w:sz w:val="20"/>
          <w:szCs w:val="20"/>
        </w:rPr>
      </w:pPr>
      <w:r>
        <w:rPr>
          <w:sz w:val="20"/>
          <w:szCs w:val="20"/>
        </w:rPr>
        <w:t>(c)Occasionally</w:t>
      </w:r>
    </w:p>
    <w:p w:rsidR="00BF18AB" w:rsidRDefault="00BF18AB" w:rsidP="00BF18AB">
      <w:pPr>
        <w:numPr>
          <w:ilvl w:val="0"/>
          <w:numId w:val="5"/>
        </w:numPr>
        <w:ind w:hanging="28"/>
        <w:rPr>
          <w:sz w:val="20"/>
          <w:szCs w:val="20"/>
        </w:rPr>
      </w:pPr>
      <w:r>
        <w:rPr>
          <w:sz w:val="20"/>
          <w:szCs w:val="20"/>
        </w:rPr>
        <w:t>(d)Never</w:t>
      </w:r>
    </w:p>
    <w:p w:rsidR="00BF18AB" w:rsidRDefault="00BF18AB" w:rsidP="00BF18AB"/>
    <w:p w:rsidR="00BF18AB" w:rsidRDefault="00BF18AB" w:rsidP="00BF18AB">
      <w:pPr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How do you describe your feeling towards the appearance of your skin in the past month?</w:t>
      </w:r>
    </w:p>
    <w:p w:rsidR="00BF18AB" w:rsidRDefault="00BF18AB" w:rsidP="00BF18AB">
      <w:pPr>
        <w:numPr>
          <w:ilvl w:val="0"/>
          <w:numId w:val="7"/>
        </w:numPr>
        <w:tabs>
          <w:tab w:val="clear" w:pos="480"/>
          <w:tab w:val="num" w:pos="960"/>
        </w:tabs>
        <w:ind w:hanging="28"/>
        <w:rPr>
          <w:color w:val="0000FF"/>
          <w:sz w:val="20"/>
          <w:szCs w:val="20"/>
        </w:rPr>
      </w:pPr>
      <w:r>
        <w:rPr>
          <w:sz w:val="20"/>
          <w:szCs w:val="20"/>
        </w:rPr>
        <w:t xml:space="preserve">(a)Very depressed and </w:t>
      </w:r>
      <w:r>
        <w:rPr>
          <w:color w:val="0000FF"/>
          <w:sz w:val="20"/>
          <w:szCs w:val="20"/>
        </w:rPr>
        <w:t>miserable(5)</w:t>
      </w:r>
    </w:p>
    <w:p w:rsidR="00BF18AB" w:rsidRDefault="00BF18AB" w:rsidP="00BF18AB">
      <w:pPr>
        <w:numPr>
          <w:ilvl w:val="0"/>
          <w:numId w:val="7"/>
        </w:numPr>
        <w:tabs>
          <w:tab w:val="clear" w:pos="480"/>
          <w:tab w:val="num" w:pos="960"/>
        </w:tabs>
        <w:ind w:hanging="28"/>
        <w:rPr>
          <w:color w:val="0000FF"/>
          <w:sz w:val="20"/>
          <w:szCs w:val="20"/>
        </w:rPr>
      </w:pPr>
      <w:r>
        <w:rPr>
          <w:sz w:val="20"/>
          <w:szCs w:val="20"/>
        </w:rPr>
        <w:t>(b)</w:t>
      </w:r>
      <w:r>
        <w:rPr>
          <w:color w:val="0000FF"/>
          <w:sz w:val="20"/>
          <w:szCs w:val="20"/>
        </w:rPr>
        <w:t>Think of it usually(5)</w:t>
      </w:r>
    </w:p>
    <w:p w:rsidR="00BF18AB" w:rsidRDefault="00BF18AB" w:rsidP="00BF18AB">
      <w:pPr>
        <w:numPr>
          <w:ilvl w:val="0"/>
          <w:numId w:val="7"/>
        </w:numPr>
        <w:tabs>
          <w:tab w:val="clear" w:pos="480"/>
          <w:tab w:val="num" w:pos="960"/>
        </w:tabs>
        <w:ind w:hanging="28"/>
        <w:rPr>
          <w:sz w:val="20"/>
          <w:szCs w:val="20"/>
        </w:rPr>
      </w:pPr>
      <w:r>
        <w:rPr>
          <w:sz w:val="20"/>
          <w:szCs w:val="20"/>
        </w:rPr>
        <w:t>(c)It concerned me occasionally</w:t>
      </w:r>
    </w:p>
    <w:p w:rsidR="00BF18AB" w:rsidRDefault="00BF18AB" w:rsidP="00BF18AB">
      <w:pPr>
        <w:numPr>
          <w:ilvl w:val="0"/>
          <w:numId w:val="7"/>
        </w:numPr>
        <w:tabs>
          <w:tab w:val="clear" w:pos="480"/>
          <w:tab w:val="num" w:pos="960"/>
        </w:tabs>
        <w:ind w:hanging="28"/>
        <w:rPr>
          <w:color w:val="0000FF"/>
          <w:sz w:val="20"/>
          <w:szCs w:val="20"/>
        </w:rPr>
      </w:pPr>
      <w:r>
        <w:rPr>
          <w:sz w:val="20"/>
          <w:szCs w:val="20"/>
        </w:rPr>
        <w:t>(d)It did not concern me at all</w:t>
      </w:r>
    </w:p>
    <w:p w:rsidR="00BF18AB" w:rsidRDefault="00BF18AB" w:rsidP="00BF18AB"/>
    <w:p w:rsidR="00BF18AB" w:rsidRDefault="00BF18AB" w:rsidP="00BF18AB">
      <w:pPr>
        <w:ind w:leftChars="-12" w:left="371" w:hangingChars="200" w:hanging="400"/>
        <w:rPr>
          <w:sz w:val="20"/>
          <w:szCs w:val="20"/>
        </w:rPr>
      </w:pPr>
      <w:r>
        <w:rPr>
          <w:sz w:val="20"/>
          <w:szCs w:val="20"/>
        </w:rPr>
        <w:t>5.   Please state your present feeling about how bad your acne is?</w:t>
      </w:r>
    </w:p>
    <w:p w:rsidR="00BF18AB" w:rsidRDefault="00BF18AB" w:rsidP="00BF18AB">
      <w:pPr>
        <w:numPr>
          <w:ilvl w:val="0"/>
          <w:numId w:val="8"/>
        </w:numPr>
        <w:ind w:firstLine="0"/>
        <w:rPr>
          <w:sz w:val="20"/>
          <w:szCs w:val="20"/>
        </w:rPr>
      </w:pPr>
      <w:r>
        <w:rPr>
          <w:sz w:val="20"/>
          <w:szCs w:val="20"/>
        </w:rPr>
        <w:t>(a)</w:t>
      </w:r>
      <w:r>
        <w:rPr>
          <w:color w:val="0000FF"/>
          <w:sz w:val="20"/>
          <w:szCs w:val="20"/>
        </w:rPr>
        <w:t>In worst situation(6)</w:t>
      </w:r>
    </w:p>
    <w:p w:rsidR="00BF18AB" w:rsidRDefault="00BF18AB" w:rsidP="00BF18AB">
      <w:pPr>
        <w:numPr>
          <w:ilvl w:val="0"/>
          <w:numId w:val="8"/>
        </w:numPr>
        <w:ind w:firstLine="0"/>
        <w:rPr>
          <w:sz w:val="20"/>
          <w:szCs w:val="20"/>
        </w:rPr>
      </w:pPr>
      <w:r>
        <w:rPr>
          <w:sz w:val="20"/>
          <w:szCs w:val="20"/>
        </w:rPr>
        <w:t>(b)It’s a big problem</w:t>
      </w:r>
    </w:p>
    <w:p w:rsidR="00BF18AB" w:rsidRDefault="00BF18AB" w:rsidP="00BF18AB">
      <w:pPr>
        <w:numPr>
          <w:ilvl w:val="0"/>
          <w:numId w:val="8"/>
        </w:numPr>
        <w:ind w:firstLine="0"/>
        <w:rPr>
          <w:sz w:val="20"/>
          <w:szCs w:val="20"/>
        </w:rPr>
      </w:pPr>
      <w:r>
        <w:rPr>
          <w:sz w:val="20"/>
          <w:szCs w:val="20"/>
        </w:rPr>
        <w:t>(c)It’s a minor problem</w:t>
      </w:r>
    </w:p>
    <w:p w:rsidR="00BF18AB" w:rsidRDefault="00BF18AB" w:rsidP="00BF18AB">
      <w:pPr>
        <w:numPr>
          <w:ilvl w:val="0"/>
          <w:numId w:val="8"/>
        </w:numPr>
        <w:ind w:firstLine="0"/>
        <w:rPr>
          <w:sz w:val="20"/>
          <w:szCs w:val="20"/>
        </w:rPr>
      </w:pPr>
      <w:r>
        <w:rPr>
          <w:sz w:val="20"/>
          <w:szCs w:val="20"/>
        </w:rPr>
        <w:t>(d)No problem at all</w:t>
      </w:r>
    </w:p>
    <w:p w:rsidR="00BF18AB" w:rsidRDefault="00BF18AB" w:rsidP="00BF18AB"/>
    <w:p w:rsidR="00BF18AB" w:rsidRPr="00BF18AB" w:rsidRDefault="00BF18AB" w:rsidP="00BF18AB"/>
    <w:sectPr w:rsidR="00BF18AB" w:rsidRPr="00BF18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C4A82"/>
    <w:multiLevelType w:val="hybridMultilevel"/>
    <w:tmpl w:val="452E652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AE3E0958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  <w:sz w:val="16"/>
        <w:szCs w:val="16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25607C6C"/>
    <w:multiLevelType w:val="hybridMultilevel"/>
    <w:tmpl w:val="CF6876BE"/>
    <w:lvl w:ilvl="0" w:tplc="F1D06B86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color w:val="auto"/>
        <w:sz w:val="16"/>
        <w:szCs w:val="16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>
    <w:nsid w:val="4EC77B7B"/>
    <w:multiLevelType w:val="hybridMultilevel"/>
    <w:tmpl w:val="FB0EDD3C"/>
    <w:lvl w:ilvl="0" w:tplc="5BDC6DEC">
      <w:start w:val="3"/>
      <w:numFmt w:val="none"/>
      <w:lvlText w:val="4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4F1D3F49"/>
    <w:multiLevelType w:val="hybridMultilevel"/>
    <w:tmpl w:val="E036F764"/>
    <w:lvl w:ilvl="0" w:tplc="AE3E0958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sz w:val="16"/>
        <w:szCs w:val="16"/>
      </w:rPr>
    </w:lvl>
    <w:lvl w:ilvl="1" w:tplc="FE90A740">
      <w:start w:val="1"/>
      <w:numFmt w:val="decimal"/>
      <w:lvlText w:val="%2."/>
      <w:lvlJc w:val="left"/>
      <w:pPr>
        <w:tabs>
          <w:tab w:val="num" w:pos="1020"/>
        </w:tabs>
        <w:ind w:left="1020" w:hanging="540"/>
      </w:pPr>
      <w:rPr>
        <w:sz w:val="16"/>
        <w:szCs w:val="16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>
    <w:nsid w:val="5A106FBB"/>
    <w:multiLevelType w:val="hybridMultilevel"/>
    <w:tmpl w:val="25103A16"/>
    <w:lvl w:ilvl="0" w:tplc="B8FE711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color w:val="auto"/>
        <w:sz w:val="16"/>
        <w:szCs w:val="16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>
    <w:nsid w:val="665D5123"/>
    <w:multiLevelType w:val="hybridMultilevel"/>
    <w:tmpl w:val="343E8550"/>
    <w:lvl w:ilvl="0" w:tplc="FEFA7E32">
      <w:start w:val="1"/>
      <w:numFmt w:val="none"/>
      <w:lvlText w:val="3."/>
      <w:lvlJc w:val="left"/>
      <w:pPr>
        <w:tabs>
          <w:tab w:val="num" w:pos="540"/>
        </w:tabs>
        <w:ind w:left="540" w:hanging="54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67C379E2"/>
    <w:multiLevelType w:val="hybridMultilevel"/>
    <w:tmpl w:val="0464AD38"/>
    <w:lvl w:ilvl="0" w:tplc="67687478">
      <w:start w:val="1"/>
      <w:numFmt w:val="none"/>
      <w:lvlText w:val="2."/>
      <w:lvlJc w:val="left"/>
      <w:pPr>
        <w:tabs>
          <w:tab w:val="num" w:pos="540"/>
        </w:tabs>
        <w:ind w:left="540" w:hanging="540"/>
      </w:pPr>
    </w:lvl>
    <w:lvl w:ilvl="1" w:tplc="AE3E0958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  <w:sz w:val="16"/>
        <w:szCs w:val="16"/>
      </w:rPr>
    </w:lvl>
    <w:lvl w:ilvl="2" w:tplc="3A4824CE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795911A0"/>
    <w:multiLevelType w:val="hybridMultilevel"/>
    <w:tmpl w:val="55A40864"/>
    <w:lvl w:ilvl="0" w:tplc="32821F04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color w:val="0000FF"/>
        <w:sz w:val="16"/>
        <w:szCs w:val="16"/>
      </w:rPr>
    </w:lvl>
    <w:lvl w:ilvl="1" w:tplc="AE3E0958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  <w:sz w:val="16"/>
        <w:szCs w:val="16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8AB"/>
    <w:rsid w:val="00646BE8"/>
    <w:rsid w:val="00BF18AB"/>
    <w:rsid w:val="00E9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2C0422-1379-4083-A8A1-9A807A8AC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18AB"/>
    <w:pPr>
      <w:widowControl w:val="0"/>
      <w:spacing w:after="0" w:line="240" w:lineRule="auto"/>
    </w:pPr>
    <w:rPr>
      <w:rFonts w:ascii="Times New Roman" w:eastAsia="PMingLiU" w:hAnsi="Times New Roman" w:cs="Times New Roman"/>
      <w:kern w:val="2"/>
      <w:sz w:val="24"/>
      <w:szCs w:val="24"/>
      <w:lang w:val="en-US"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ink">
    <w:name w:val="pink"/>
    <w:basedOn w:val="DefaultParagraphFont"/>
    <w:rsid w:val="00BF18AB"/>
  </w:style>
  <w:style w:type="character" w:styleId="Hyperlink">
    <w:name w:val="Hyperlink"/>
    <w:basedOn w:val="DefaultParagraphFont"/>
    <w:uiPriority w:val="99"/>
    <w:semiHidden/>
    <w:unhideWhenUsed/>
    <w:rsid w:val="00BF18AB"/>
    <w:rPr>
      <w:color w:val="0000FF"/>
      <w:u w:val="single"/>
    </w:rPr>
  </w:style>
  <w:style w:type="paragraph" w:styleId="NoSpacing">
    <w:name w:val="No Spacing"/>
    <w:uiPriority w:val="1"/>
    <w:qFormat/>
    <w:rsid w:val="00BF18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ermatology.org.uk/backtrans/cadicantonesebt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246</Words>
  <Characters>1403</Characters>
  <Application>Microsoft Office Word</Application>
  <DocSecurity>0</DocSecurity>
  <Lines>11</Lines>
  <Paragraphs>3</Paragraphs>
  <ScaleCrop>false</ScaleCrop>
  <Company>Cardiff University</Company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Maurer</dc:creator>
  <cp:keywords/>
  <dc:description/>
  <cp:lastModifiedBy>Sonia Maurer</cp:lastModifiedBy>
  <cp:revision>1</cp:revision>
  <dcterms:created xsi:type="dcterms:W3CDTF">2015-02-11T14:10:00Z</dcterms:created>
  <dcterms:modified xsi:type="dcterms:W3CDTF">2015-02-11T14:12:00Z</dcterms:modified>
</cp:coreProperties>
</file>