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AF0" w:rsidRPr="00535AF0" w:rsidRDefault="00535AF0" w:rsidP="00535AF0">
      <w:pPr>
        <w:jc w:val="center"/>
        <w:rPr>
          <w:rFonts w:eastAsiaTheme="minorEastAsia"/>
          <w:b/>
          <w:sz w:val="10"/>
          <w:szCs w:val="10"/>
          <w:u w:val="single"/>
          <w:lang w:val="en-US" w:eastAsia="zh-CN"/>
        </w:rPr>
      </w:pPr>
      <w:r w:rsidRPr="00535AF0">
        <w:rPr>
          <w:rFonts w:eastAsiaTheme="minorEastAsia"/>
          <w:b/>
          <w:bCs/>
          <w:sz w:val="22"/>
          <w:szCs w:val="22"/>
          <w:u w:val="single"/>
          <w:lang w:val="en-US" w:eastAsia="zh-CN"/>
        </w:rPr>
        <w:t>婴儿皮炎生活质量指数（</w:t>
      </w:r>
      <w:proofErr w:type="spellStart"/>
      <w:r w:rsidRPr="00535AF0">
        <w:rPr>
          <w:rFonts w:eastAsiaTheme="minorEastAsia"/>
          <w:b/>
          <w:bCs/>
          <w:sz w:val="22"/>
          <w:szCs w:val="22"/>
          <w:u w:val="single"/>
          <w:lang w:val="en-US" w:eastAsia="zh-CN"/>
        </w:rPr>
        <w:t>IDQOL</w:t>
      </w:r>
      <w:proofErr w:type="spellEnd"/>
      <w:r w:rsidRPr="00535AF0">
        <w:rPr>
          <w:rFonts w:eastAsiaTheme="minorEastAsia"/>
          <w:b/>
          <w:bCs/>
          <w:sz w:val="22"/>
          <w:szCs w:val="22"/>
          <w:u w:val="single"/>
          <w:lang w:val="en-US" w:eastAsia="zh-CN"/>
        </w:rPr>
        <w:t>）</w:t>
      </w:r>
    </w:p>
    <w:p w:rsidR="00535AF0" w:rsidRDefault="00535AF0" w:rsidP="00091A2C">
      <w:pPr>
        <w:rPr>
          <w:rFonts w:eastAsiaTheme="minorEastAsia"/>
          <w:b/>
          <w:sz w:val="10"/>
          <w:szCs w:val="10"/>
          <w:u w:val="single"/>
          <w:lang w:val="en-US" w:eastAsia="zh-CN"/>
        </w:rPr>
      </w:pPr>
    </w:p>
    <w:p w:rsidR="00A65115" w:rsidRDefault="00A37635" w:rsidP="00A65115">
      <w:pPr>
        <w:rPr>
          <w:b/>
          <w:sz w:val="19"/>
        </w:rPr>
      </w:pPr>
      <w:r>
        <w:rPr>
          <w:noProof/>
        </w:rPr>
        <w:pict>
          <v:rect id="Rectangle 7" o:spid="_x0000_s1029" style="position:absolute;margin-left:388.8pt;margin-top:21.6pt;width:40.8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" o:allowincell="f" filled="f" strokeweight="0">
            <w10:wrap anchory="margin"/>
          </v:rect>
        </w:pict>
      </w:r>
      <w:r w:rsidR="00A65115">
        <w:rPr>
          <w:b/>
          <w:sz w:val="19"/>
        </w:rPr>
        <w:t>Name:</w:t>
      </w:r>
      <w:r w:rsidR="00A65115">
        <w:rPr>
          <w:b/>
          <w:sz w:val="19"/>
        </w:rPr>
        <w:tab/>
      </w:r>
      <w:r w:rsidR="00A65115">
        <w:rPr>
          <w:b/>
          <w:sz w:val="19"/>
        </w:rPr>
        <w:tab/>
      </w:r>
      <w:r w:rsidR="00A65115">
        <w:rPr>
          <w:b/>
          <w:sz w:val="19"/>
        </w:rPr>
        <w:tab/>
      </w:r>
      <w:r w:rsidR="00A65115">
        <w:rPr>
          <w:b/>
          <w:sz w:val="19"/>
        </w:rPr>
        <w:tab/>
      </w:r>
      <w:r w:rsidR="00A65115">
        <w:rPr>
          <w:b/>
          <w:sz w:val="19"/>
        </w:rPr>
        <w:tab/>
        <w:t>Date:</w:t>
      </w:r>
      <w:r w:rsidR="00A65115">
        <w:rPr>
          <w:b/>
          <w:sz w:val="19"/>
        </w:rPr>
        <w:tab/>
      </w:r>
      <w:r w:rsidR="00A65115">
        <w:rPr>
          <w:b/>
          <w:sz w:val="19"/>
        </w:rPr>
        <w:tab/>
      </w:r>
      <w:r w:rsidR="00A65115">
        <w:rPr>
          <w:b/>
          <w:sz w:val="19"/>
        </w:rPr>
        <w:tab/>
      </w:r>
      <w:r w:rsidR="00A65115">
        <w:rPr>
          <w:b/>
          <w:sz w:val="19"/>
        </w:rPr>
        <w:tab/>
      </w:r>
      <w:proofErr w:type="spellStart"/>
      <w:r w:rsidR="00A65115">
        <w:rPr>
          <w:b/>
          <w:sz w:val="19"/>
        </w:rPr>
        <w:t>IDQOL</w:t>
      </w:r>
      <w:proofErr w:type="spellEnd"/>
    </w:p>
    <w:p w:rsidR="00A65115" w:rsidRDefault="00A65115" w:rsidP="00A65115">
      <w:pPr>
        <w:rPr>
          <w:b/>
          <w:sz w:val="19"/>
        </w:rPr>
      </w:pPr>
      <w:proofErr w:type="spellStart"/>
      <w:r>
        <w:rPr>
          <w:b/>
          <w:sz w:val="19"/>
        </w:rPr>
        <w:t>Address</w:t>
      </w:r>
      <w:proofErr w:type="spellEnd"/>
      <w:r>
        <w:rPr>
          <w:b/>
          <w:sz w:val="19"/>
        </w:rPr>
        <w:t>:</w:t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  <w:t>SCORE</w:t>
      </w:r>
    </w:p>
    <w:p w:rsidR="00A65115" w:rsidRDefault="00A65115" w:rsidP="00091A2C">
      <w:pPr>
        <w:rPr>
          <w:rFonts w:eastAsiaTheme="minorEastAsia"/>
          <w:b/>
          <w:sz w:val="10"/>
          <w:szCs w:val="10"/>
          <w:u w:val="single"/>
          <w:lang w:val="en-US" w:eastAsia="zh-CN"/>
        </w:rPr>
      </w:pPr>
    </w:p>
    <w:p w:rsidR="00A65115" w:rsidRPr="00535AF0" w:rsidRDefault="00A65115" w:rsidP="00091A2C">
      <w:pPr>
        <w:rPr>
          <w:rFonts w:eastAsiaTheme="minorEastAsia"/>
          <w:b/>
          <w:sz w:val="10"/>
          <w:szCs w:val="10"/>
          <w:u w:val="single"/>
          <w:lang w:val="en-US" w:eastAsia="zh-CN"/>
        </w:rPr>
      </w:pPr>
    </w:p>
    <w:p w:rsidR="001520EE" w:rsidRPr="00535AF0" w:rsidRDefault="002B5666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eastAsiaTheme="minorEastAsia"/>
          <w:sz w:val="16"/>
          <w:szCs w:val="16"/>
          <w:lang w:val="en-US" w:eastAsia="zh-CN"/>
        </w:rPr>
      </w:pPr>
      <w:r w:rsidRPr="00535AF0">
        <w:rPr>
          <w:rFonts w:eastAsiaTheme="minorEastAsia"/>
          <w:b/>
          <w:bCs/>
          <w:sz w:val="16"/>
          <w:szCs w:val="16"/>
          <w:lang w:val="en-US" w:eastAsia="zh-CN"/>
        </w:rPr>
        <w:t>本图表的目的是记录您孩子皮炎的状况。每个问题均仅针对</w:t>
      </w:r>
      <w:r w:rsidRPr="00535AF0">
        <w:rPr>
          <w:rFonts w:eastAsiaTheme="minorEastAsia"/>
          <w:b/>
          <w:bCs/>
          <w:sz w:val="16"/>
          <w:szCs w:val="16"/>
          <w:u w:val="single"/>
          <w:lang w:val="en-US" w:eastAsia="zh-CN"/>
        </w:rPr>
        <w:t>最近一周</w:t>
      </w:r>
      <w:r w:rsidRPr="00535AF0">
        <w:rPr>
          <w:rFonts w:eastAsiaTheme="minorEastAsia"/>
          <w:b/>
          <w:bCs/>
          <w:sz w:val="16"/>
          <w:szCs w:val="16"/>
          <w:lang w:val="en-US" w:eastAsia="zh-CN"/>
        </w:rPr>
        <w:t>。请您回答每一个问题。</w:t>
      </w:r>
    </w:p>
    <w:p w:rsidR="001520EE" w:rsidRPr="00535AF0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eastAsiaTheme="minorEastAsia"/>
          <w:b/>
          <w:bCs/>
          <w:sz w:val="10"/>
          <w:szCs w:val="10"/>
          <w:lang w:val="en-US" w:eastAsia="zh-CN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1520EE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1C252C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rFonts w:eastAsiaTheme="minorEastAsia"/>
                <w:b/>
                <w:bCs/>
                <w:sz w:val="14"/>
                <w:szCs w:val="14"/>
                <w:highlight w:val="yellow"/>
                <w:u w:val="single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b/>
                <w:bCs/>
                <w:sz w:val="14"/>
                <w:szCs w:val="14"/>
                <w:u w:val="single"/>
                <w:lang w:val="en-US" w:eastAsia="en-US"/>
              </w:rPr>
              <w:t>皮炎严重程度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535AF0" w:rsidRDefault="00E62B33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B337F" w:rsidRPr="00535AF0" w:rsidRDefault="004B337F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</w:p>
        </w:tc>
      </w:tr>
      <w:tr w:rsidR="007B4CDA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535AF0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535AF0" w:rsidRDefault="001C252C" w:rsidP="007B4C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您认为你孩子的皮炎在最近一周中的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严重程度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如何？例如：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br/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发红、脱屑、发炎或蔓延的程度。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535AF0" w:rsidRDefault="004917F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极其严重</w:t>
            </w:r>
            <w:r w:rsidR="007B4CDA" w:rsidRPr="00535AF0">
              <w:rPr>
                <w:rFonts w:eastAsiaTheme="minorEastAsia"/>
                <w:sz w:val="14"/>
                <w:szCs w:val="14"/>
                <w:lang w:val="en-US" w:eastAsia="zh-CN"/>
              </w:rPr>
              <w:t xml:space="preserve"> </w:t>
            </w:r>
          </w:p>
          <w:p w:rsidR="007B4CDA" w:rsidRPr="00535AF0" w:rsidRDefault="004917F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严重</w:t>
            </w:r>
            <w:r w:rsidR="007B4CDA" w:rsidRPr="00535AF0">
              <w:rPr>
                <w:rFonts w:eastAsiaTheme="minorEastAsia"/>
                <w:sz w:val="14"/>
                <w:szCs w:val="14"/>
                <w:lang w:val="en-US" w:eastAsia="zh-CN"/>
              </w:rPr>
              <w:t xml:space="preserve"> </w:t>
            </w:r>
          </w:p>
          <w:p w:rsidR="007B4CDA" w:rsidRPr="00535AF0" w:rsidRDefault="004917F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一般</w:t>
            </w:r>
            <w:r w:rsidR="007B4CDA" w:rsidRPr="00535AF0">
              <w:rPr>
                <w:rFonts w:eastAsiaTheme="minorEastAsia"/>
                <w:sz w:val="14"/>
                <w:szCs w:val="14"/>
                <w:lang w:val="en-US" w:eastAsia="zh-CN"/>
              </w:rPr>
              <w:t xml:space="preserve"> </w:t>
            </w:r>
          </w:p>
          <w:p w:rsidR="007B4CDA" w:rsidRPr="00535AF0" w:rsidRDefault="004917F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较好</w:t>
            </w:r>
          </w:p>
          <w:p w:rsidR="007B4CDA" w:rsidRPr="00535AF0" w:rsidRDefault="004917F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535AF0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535AF0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535AF0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535AF0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535AF0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535AF0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535AF0" w:rsidRDefault="000030DA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535AF0" w:rsidRDefault="0048394E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rFonts w:eastAsiaTheme="minorEastAsia"/>
                <w:b/>
                <w:bCs/>
                <w:sz w:val="14"/>
                <w:szCs w:val="14"/>
                <w:highlight w:val="yellow"/>
                <w:u w:val="single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b/>
                <w:bCs/>
                <w:sz w:val="14"/>
                <w:szCs w:val="14"/>
                <w:u w:val="single"/>
                <w:lang w:val="en-US" w:eastAsia="en-US"/>
              </w:rPr>
              <w:t>生活质量指数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535AF0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535AF0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</w:p>
        </w:tc>
      </w:tr>
      <w:tr w:rsidR="001520EE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1</w:t>
            </w:r>
            <w:r w:rsidR="001520EE"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7E5061" w:rsidP="007E5061">
            <w:pPr>
              <w:spacing w:line="276" w:lineRule="auto"/>
              <w:rPr>
                <w:rFonts w:eastAsiaTheme="minorEastAsia"/>
                <w:color w:val="000000"/>
                <w:sz w:val="22"/>
                <w:lang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您孩子在最近一周中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瘙痒和抓挠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的程度如何？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10765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总是</w:t>
            </w:r>
            <w:proofErr w:type="spellEnd"/>
            <w:r w:rsidR="001520EE"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1520EE" w:rsidRPr="00535AF0" w:rsidRDefault="0010765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  <w:r w:rsidR="001520EE"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1520EE" w:rsidRPr="00535AF0" w:rsidRDefault="0010765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  <w:r w:rsidR="001520EE"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1520EE" w:rsidRPr="00535AF0" w:rsidRDefault="0010765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535AF0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6D16BA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535AF0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535AF0" w:rsidRDefault="00107652" w:rsidP="006D16B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您孩子在最近一周中的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情绪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如何？</w:t>
            </w:r>
            <w:bookmarkStart w:id="0" w:name="_GoBack"/>
            <w:bookmarkEnd w:id="0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535AF0" w:rsidRDefault="006E7185" w:rsidP="00A37635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总是哭泣，极其难哄</w:t>
            </w:r>
          </w:p>
          <w:p w:rsidR="006D16BA" w:rsidRPr="00535AF0" w:rsidRDefault="006E718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非常烦躁</w:t>
            </w:r>
          </w:p>
          <w:p w:rsidR="006D16BA" w:rsidRPr="00535AF0" w:rsidRDefault="006E718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稍有烦躁</w:t>
            </w:r>
            <w:proofErr w:type="spellEnd"/>
          </w:p>
          <w:p w:rsidR="006D16BA" w:rsidRPr="00535AF0" w:rsidRDefault="006E718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高兴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535AF0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535AF0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535AF0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535AF0" w:rsidRDefault="006D16BA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535AF0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E62B33" w:rsidRPr="00535AF0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535AF0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3</w:t>
            </w:r>
            <w:r w:rsidR="00E62B33"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535AF0" w:rsidRDefault="007F4706" w:rsidP="00385F5F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在最近一周中，每晚平均大约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花多少时间让您的孩子入睡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535AF0" w:rsidRDefault="00CE26D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超过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2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</w:t>
            </w:r>
          </w:p>
          <w:p w:rsidR="00E62B33" w:rsidRPr="00535AF0" w:rsidRDefault="00CE26D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1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至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2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</w:t>
            </w:r>
          </w:p>
          <w:p w:rsidR="00E62B33" w:rsidRPr="00535AF0" w:rsidRDefault="00CE26D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15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分钟至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1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</w:t>
            </w:r>
          </w:p>
          <w:p w:rsidR="00E62B33" w:rsidRPr="00535AF0" w:rsidRDefault="00CE26D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0</w:t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至</w:t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15</w:t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分钟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535AF0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535AF0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535AF0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535AF0" w:rsidRDefault="00E62B33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535AF0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1520EE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4</w:t>
            </w:r>
            <w:r w:rsidR="001520EE"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EB04FF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在最近一周中，您的孩子每天晚上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睡眠不宁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的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总时间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是多少？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7A355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5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小时或更长</w:t>
            </w:r>
          </w:p>
          <w:p w:rsidR="001520EE" w:rsidRPr="00535AF0" w:rsidRDefault="007A355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3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至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4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</w:t>
            </w:r>
          </w:p>
          <w:p w:rsidR="001520EE" w:rsidRPr="00535AF0" w:rsidRDefault="007A355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1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至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2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</w:t>
            </w:r>
          </w:p>
          <w:p w:rsidR="001520EE" w:rsidRPr="00535AF0" w:rsidRDefault="007A355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不到</w:t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1</w:t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小时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535AF0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737F1E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5.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737F1E" w:rsidRPr="00535AF0" w:rsidRDefault="007E5061" w:rsidP="007E5061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在最近一周中，您孩子的湿疹是否妨碍其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玩耍或游泳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737F1E" w:rsidRPr="00535AF0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737F1E" w:rsidRPr="00535AF0" w:rsidRDefault="007E5061" w:rsidP="007E5061">
            <w:pPr>
              <w:spacing w:line="276" w:lineRule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在最近一周中，您孩子的湿疹是否妨碍其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参与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或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享受其它家庭活动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737F1E" w:rsidRPr="00535AF0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737F1E" w:rsidRPr="00535AF0" w:rsidRDefault="00147540" w:rsidP="00737F1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在最近一周中，您的孩子在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进餐时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是否由于湿疹而存在问题？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737F1E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737F1E" w:rsidRPr="00535AF0" w:rsidRDefault="00147540" w:rsidP="00737F1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在最近一周中，您的孩子是否因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治疗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而导致存在问题？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737F1E" w:rsidRPr="00535AF0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737F1E" w:rsidRPr="00535AF0" w:rsidRDefault="00147540" w:rsidP="00737F1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在最近一周中，您孩子的湿疹是否引起孩子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穿衣服和脱衣服不舒服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411EDA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535AF0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411EDA" w:rsidRPr="00535AF0" w:rsidRDefault="002E7765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在最近一周中，您孩子因患湿疹而在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洗澡时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有多困难？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535AF0" w:rsidRDefault="00737F1E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="00411EDA"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411EDA" w:rsidRPr="00535AF0" w:rsidRDefault="00737F1E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411EDA" w:rsidRPr="00535AF0" w:rsidRDefault="00737F1E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411EDA" w:rsidRPr="00535AF0" w:rsidRDefault="00737F1E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535AF0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535AF0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535AF0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535AF0" w:rsidRDefault="00411EDA" w:rsidP="00D2595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3763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:rsidR="001520EE" w:rsidRPr="00535AF0" w:rsidRDefault="00737F1E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eastAsiaTheme="minorEastAsia"/>
          <w:sz w:val="16"/>
          <w:szCs w:val="16"/>
          <w:lang w:val="en-US" w:eastAsia="zh-CN"/>
        </w:rPr>
      </w:pPr>
      <w:r w:rsidRPr="00535AF0">
        <w:rPr>
          <w:rFonts w:eastAsiaTheme="minorEastAsia"/>
          <w:b/>
          <w:bCs/>
          <w:sz w:val="16"/>
          <w:szCs w:val="16"/>
          <w:lang w:val="en-US" w:eastAsia="zh-CN"/>
        </w:rPr>
        <w:t>请检查您已经回答了每一个问题。</w:t>
      </w:r>
    </w:p>
    <w:sectPr w:rsidR="001520EE" w:rsidRPr="00535AF0" w:rsidSect="005E1814">
      <w:footerReference w:type="default" r:id="rId7"/>
      <w:pgSz w:w="12240" w:h="15840" w:code="1"/>
      <w:pgMar w:top="432" w:right="720" w:bottom="432" w:left="720" w:header="432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617" w:rsidRDefault="00001617">
      <w:r>
        <w:separator/>
      </w:r>
    </w:p>
  </w:endnote>
  <w:endnote w:type="continuationSeparator" w:id="0">
    <w:p w:rsidR="00001617" w:rsidRDefault="0000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EE" w:rsidRPr="00535AF0" w:rsidRDefault="001520EE" w:rsidP="00A5432E">
    <w:pPr>
      <w:rPr>
        <w:rFonts w:eastAsiaTheme="minorEastAsia"/>
        <w:sz w:val="16"/>
        <w:szCs w:val="16"/>
        <w:lang w:val="en-US"/>
      </w:rPr>
    </w:pPr>
    <w:r w:rsidRPr="00535AF0">
      <w:rPr>
        <w:rFonts w:eastAsiaTheme="minorEastAsia"/>
        <w:sz w:val="16"/>
        <w:szCs w:val="16"/>
        <w:lang w:val="en-US"/>
      </w:rPr>
      <w:sym w:font="Symbol" w:char="F0E3"/>
    </w:r>
    <w:r w:rsidR="00A5432E" w:rsidRPr="00535AF0">
      <w:rPr>
        <w:rFonts w:eastAsiaTheme="minorEastAsia"/>
        <w:sz w:val="16"/>
        <w:szCs w:val="16"/>
        <w:lang w:val="en-US"/>
      </w:rPr>
      <w:t xml:space="preserve">M.S. Lewis-Jones, </w:t>
    </w:r>
    <w:proofErr w:type="spellStart"/>
    <w:r w:rsidR="00A5432E" w:rsidRPr="00535AF0">
      <w:rPr>
        <w:rFonts w:eastAsiaTheme="minorEastAsia"/>
        <w:sz w:val="16"/>
        <w:szCs w:val="16"/>
        <w:lang w:val="en-US"/>
      </w:rPr>
      <w:t>A.Y</w:t>
    </w:r>
    <w:proofErr w:type="spellEnd"/>
    <w:r w:rsidR="00A5432E" w:rsidRPr="00535AF0">
      <w:rPr>
        <w:rFonts w:eastAsiaTheme="minorEastAsia"/>
        <w:sz w:val="16"/>
        <w:szCs w:val="16"/>
        <w:lang w:val="en-US"/>
      </w:rPr>
      <w:t>. Finlay, 2000</w:t>
    </w:r>
    <w:r w:rsidR="00A5432E" w:rsidRPr="00535AF0">
      <w:rPr>
        <w:rFonts w:eastAsiaTheme="minorEastAsia"/>
        <w:sz w:val="16"/>
        <w:szCs w:val="16"/>
        <w:lang w:val="en-US"/>
      </w:rPr>
      <w:t>年</w:t>
    </w:r>
    <w:r w:rsidR="00A5432E" w:rsidRPr="00535AF0">
      <w:rPr>
        <w:rFonts w:eastAsiaTheme="minorEastAsia"/>
        <w:sz w:val="16"/>
        <w:szCs w:val="16"/>
        <w:lang w:val="en-US"/>
      </w:rPr>
      <w:t>1</w:t>
    </w:r>
    <w:r w:rsidR="00A5432E" w:rsidRPr="00535AF0">
      <w:rPr>
        <w:rFonts w:eastAsiaTheme="minorEastAsia"/>
        <w:sz w:val="16"/>
        <w:szCs w:val="16"/>
        <w:lang w:val="en-US"/>
      </w:rPr>
      <w:t>月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617" w:rsidRDefault="00001617">
      <w:r>
        <w:separator/>
      </w:r>
    </w:p>
  </w:footnote>
  <w:footnote w:type="continuationSeparator" w:id="0">
    <w:p w:rsidR="00001617" w:rsidRDefault="00001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001617"/>
    <w:rsid w:val="000030DA"/>
    <w:rsid w:val="00031B08"/>
    <w:rsid w:val="00045B02"/>
    <w:rsid w:val="00091A2C"/>
    <w:rsid w:val="00097D3E"/>
    <w:rsid w:val="000D0DDD"/>
    <w:rsid w:val="000E1AB3"/>
    <w:rsid w:val="00107652"/>
    <w:rsid w:val="00147540"/>
    <w:rsid w:val="001520EE"/>
    <w:rsid w:val="00161105"/>
    <w:rsid w:val="00167757"/>
    <w:rsid w:val="001B23AD"/>
    <w:rsid w:val="001B38B8"/>
    <w:rsid w:val="001C08CE"/>
    <w:rsid w:val="001C252C"/>
    <w:rsid w:val="001F54B1"/>
    <w:rsid w:val="001F774D"/>
    <w:rsid w:val="0024317A"/>
    <w:rsid w:val="00264656"/>
    <w:rsid w:val="002A053C"/>
    <w:rsid w:val="002B5666"/>
    <w:rsid w:val="002C14AD"/>
    <w:rsid w:val="002D278C"/>
    <w:rsid w:val="002E7765"/>
    <w:rsid w:val="002F203C"/>
    <w:rsid w:val="00322DC8"/>
    <w:rsid w:val="003571A8"/>
    <w:rsid w:val="00385889"/>
    <w:rsid w:val="003B51EE"/>
    <w:rsid w:val="003F51BA"/>
    <w:rsid w:val="00411EDA"/>
    <w:rsid w:val="00423BCB"/>
    <w:rsid w:val="00423C83"/>
    <w:rsid w:val="00441001"/>
    <w:rsid w:val="004679B2"/>
    <w:rsid w:val="004746DC"/>
    <w:rsid w:val="004808BF"/>
    <w:rsid w:val="0048394E"/>
    <w:rsid w:val="004917F5"/>
    <w:rsid w:val="004B337F"/>
    <w:rsid w:val="004D4944"/>
    <w:rsid w:val="004D731E"/>
    <w:rsid w:val="004F2AE6"/>
    <w:rsid w:val="004F58E0"/>
    <w:rsid w:val="00503497"/>
    <w:rsid w:val="0052736B"/>
    <w:rsid w:val="005347EA"/>
    <w:rsid w:val="00535AF0"/>
    <w:rsid w:val="0054179D"/>
    <w:rsid w:val="00557CD9"/>
    <w:rsid w:val="005648AE"/>
    <w:rsid w:val="005E1814"/>
    <w:rsid w:val="006118A0"/>
    <w:rsid w:val="00693EC9"/>
    <w:rsid w:val="006A4241"/>
    <w:rsid w:val="006D16BA"/>
    <w:rsid w:val="006E7185"/>
    <w:rsid w:val="006F5DD7"/>
    <w:rsid w:val="006F71FD"/>
    <w:rsid w:val="00737F1E"/>
    <w:rsid w:val="00750B7A"/>
    <w:rsid w:val="007A3554"/>
    <w:rsid w:val="007B4CDA"/>
    <w:rsid w:val="007D68BB"/>
    <w:rsid w:val="007E5061"/>
    <w:rsid w:val="007F245A"/>
    <w:rsid w:val="007F4706"/>
    <w:rsid w:val="008137AC"/>
    <w:rsid w:val="00832936"/>
    <w:rsid w:val="00833AA5"/>
    <w:rsid w:val="00844606"/>
    <w:rsid w:val="00860486"/>
    <w:rsid w:val="008915DF"/>
    <w:rsid w:val="008A1E4B"/>
    <w:rsid w:val="008C5A07"/>
    <w:rsid w:val="008D32BE"/>
    <w:rsid w:val="009318DB"/>
    <w:rsid w:val="0096083B"/>
    <w:rsid w:val="00995916"/>
    <w:rsid w:val="00996B65"/>
    <w:rsid w:val="009A07B0"/>
    <w:rsid w:val="009A19A6"/>
    <w:rsid w:val="009A4256"/>
    <w:rsid w:val="009C3D20"/>
    <w:rsid w:val="00A07A2A"/>
    <w:rsid w:val="00A3524F"/>
    <w:rsid w:val="00A359E6"/>
    <w:rsid w:val="00A37635"/>
    <w:rsid w:val="00A40E53"/>
    <w:rsid w:val="00A5432E"/>
    <w:rsid w:val="00A65115"/>
    <w:rsid w:val="00A86871"/>
    <w:rsid w:val="00B7414E"/>
    <w:rsid w:val="00B84BC0"/>
    <w:rsid w:val="00B85094"/>
    <w:rsid w:val="00BC5725"/>
    <w:rsid w:val="00C22A2E"/>
    <w:rsid w:val="00C53EAD"/>
    <w:rsid w:val="00C54101"/>
    <w:rsid w:val="00C66C4D"/>
    <w:rsid w:val="00C721D1"/>
    <w:rsid w:val="00CC42B6"/>
    <w:rsid w:val="00CC6725"/>
    <w:rsid w:val="00CE26D9"/>
    <w:rsid w:val="00CE7218"/>
    <w:rsid w:val="00D2096E"/>
    <w:rsid w:val="00D2595A"/>
    <w:rsid w:val="00D36DFF"/>
    <w:rsid w:val="00D50AAD"/>
    <w:rsid w:val="00D65B1B"/>
    <w:rsid w:val="00D91CDD"/>
    <w:rsid w:val="00DA0FF1"/>
    <w:rsid w:val="00DB0B0A"/>
    <w:rsid w:val="00DF1698"/>
    <w:rsid w:val="00E5610A"/>
    <w:rsid w:val="00E62B33"/>
    <w:rsid w:val="00E70382"/>
    <w:rsid w:val="00E93E1B"/>
    <w:rsid w:val="00EB04FF"/>
    <w:rsid w:val="00EB11F4"/>
    <w:rsid w:val="00ED3909"/>
    <w:rsid w:val="00EE4A17"/>
    <w:rsid w:val="00F22BA0"/>
    <w:rsid w:val="00F23C2D"/>
    <w:rsid w:val="00F310E9"/>
    <w:rsid w:val="00F35D14"/>
    <w:rsid w:val="00F62B17"/>
    <w:rsid w:val="00F83632"/>
    <w:rsid w:val="00FE347D"/>
    <w:rsid w:val="00FE3BFB"/>
    <w:rsid w:val="00FF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4746DC"/>
    <w:rPr>
      <w:sz w:val="21"/>
      <w:szCs w:val="21"/>
    </w:rPr>
  </w:style>
  <w:style w:type="paragraph" w:styleId="CommentText">
    <w:name w:val="annotation text"/>
    <w:basedOn w:val="Normal"/>
    <w:link w:val="CommentTextChar"/>
    <w:rsid w:val="004746DC"/>
  </w:style>
  <w:style w:type="character" w:customStyle="1" w:styleId="CommentTextChar">
    <w:name w:val="Comment Text Char"/>
    <w:link w:val="CommentText"/>
    <w:rsid w:val="004746DC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4746DC"/>
    <w:rPr>
      <w:b/>
      <w:bCs/>
    </w:rPr>
  </w:style>
  <w:style w:type="character" w:customStyle="1" w:styleId="CommentSubjectChar">
    <w:name w:val="Comment Subject Char"/>
    <w:link w:val="CommentSubject"/>
    <w:rsid w:val="004746DC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Manager/>
  <Company/>
  <LinksUpToDate>false</LinksUpToDate>
  <CharactersWithSpaces>1548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2019-01-21T17:06:00Z</dcterms:created>
  <dcterms:modified xsi:type="dcterms:W3CDTF">2020-06-30T19:14:00Z</dcterms:modified>
  <cp:category/>
</cp:coreProperties>
</file>