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3"/>
        <w:gridCol w:w="5343"/>
      </w:tblGrid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bookmarkStart w:id="0" w:name="_GoBack"/>
            <w:r w:rsidRPr="001B52DE">
              <w:rPr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IDQOL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Persian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English (UK)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proofErr w:type="spellStart"/>
            <w:r w:rsidRPr="001B52DE">
              <w:rPr>
                <w:b/>
                <w:bCs/>
                <w:lang w:eastAsia="en-GB"/>
              </w:rPr>
              <w:t>Saeedeh</w:t>
            </w:r>
            <w:proofErr w:type="spellEnd"/>
            <w:r w:rsidRPr="001B52DE">
              <w:rPr>
                <w:b/>
                <w:bCs/>
                <w:lang w:eastAsia="en-GB"/>
              </w:rPr>
              <w:t xml:space="preserve"> </w:t>
            </w:r>
            <w:proofErr w:type="spellStart"/>
            <w:r w:rsidRPr="001B52DE">
              <w:rPr>
                <w:b/>
                <w:bCs/>
                <w:lang w:eastAsia="en-GB"/>
              </w:rPr>
              <w:t>Farajzadeh</w:t>
            </w:r>
            <w:proofErr w:type="spellEnd"/>
            <w:r w:rsidRPr="001B52DE">
              <w:rPr>
                <w:b/>
                <w:bCs/>
                <w:lang w:eastAsia="en-GB"/>
              </w:rPr>
              <w:t>, associate professor of paediatric dermatology, Kerman University of Medical Sciences, Kerman, Iran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2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2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4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Dr M. K A. Basra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Yes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May 2010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 </w:t>
            </w:r>
          </w:p>
        </w:tc>
      </w:tr>
      <w:tr w:rsidR="001B52DE" w:rsidRPr="001B52DE" w:rsidTr="001B52D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1B52DE" w:rsidRPr="001B52DE" w:rsidRDefault="001B52DE" w:rsidP="001B52DE">
            <w:pPr>
              <w:pStyle w:val="NoSpacing"/>
              <w:rPr>
                <w:lang w:eastAsia="en-GB"/>
              </w:rPr>
            </w:pPr>
            <w:r w:rsidRPr="001B52DE">
              <w:rPr>
                <w:b/>
                <w:bCs/>
                <w:lang w:eastAsia="en-GB"/>
              </w:rPr>
              <w:t>22  May  2010</w:t>
            </w:r>
          </w:p>
        </w:tc>
      </w:tr>
      <w:bookmarkEnd w:id="0"/>
    </w:tbl>
    <w:p w:rsidR="00BA0302" w:rsidRDefault="001B52DE"/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DE"/>
    <w:rsid w:val="001B52DE"/>
    <w:rsid w:val="00646BE8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081AB6-1A4C-4481-9259-A3DB0C46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52DE"/>
    <w:rPr>
      <w:b/>
      <w:bCs/>
    </w:rPr>
  </w:style>
  <w:style w:type="character" w:customStyle="1" w:styleId="pink">
    <w:name w:val="pink"/>
    <w:basedOn w:val="DefaultParagraphFont"/>
    <w:rsid w:val="001B52DE"/>
  </w:style>
  <w:style w:type="paragraph" w:styleId="NoSpacing">
    <w:name w:val="No Spacing"/>
    <w:uiPriority w:val="1"/>
    <w:qFormat/>
    <w:rsid w:val="001B52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Cardiff University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2015-02-16T12:10:00Z</dcterms:created>
  <dcterms:modified xsi:type="dcterms:W3CDTF">2015-02-16T12:10:00Z</dcterms:modified>
</cp:coreProperties>
</file>