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01" w:rsidRPr="00F106CF" w:rsidRDefault="00441001" w:rsidP="00091A2C">
      <w:pPr>
        <w:rPr>
          <w:rFonts w:ascii="Arial" w:hAnsi="Arial" w:cs="Arial"/>
          <w:b/>
          <w:sz w:val="10"/>
          <w:szCs w:val="10"/>
          <w:u w:val="single"/>
          <w:lang w:val="en-US"/>
        </w:rPr>
      </w:pPr>
    </w:p>
    <w:p w:rsidR="00B97298" w:rsidRPr="00B97298" w:rsidRDefault="00B97298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it-IT" w:eastAsia="en-US"/>
        </w:rPr>
      </w:pPr>
      <w:r w:rsidRPr="00B97298">
        <w:rPr>
          <w:rFonts w:ascii="Arial" w:hAnsi="Arial" w:cs="Arial"/>
          <w:b/>
          <w:bCs/>
          <w:sz w:val="22"/>
          <w:szCs w:val="22"/>
          <w:lang w:val="it-IT"/>
        </w:rPr>
        <w:t xml:space="preserve">INDICE DELLA QUALITÀ DELLA VITA IN </w:t>
      </w:r>
      <w:r>
        <w:rPr>
          <w:rFonts w:ascii="Arial" w:hAnsi="Arial" w:cs="Arial"/>
          <w:b/>
          <w:bCs/>
          <w:sz w:val="22"/>
          <w:szCs w:val="22"/>
          <w:lang w:val="it-IT"/>
        </w:rPr>
        <w:t>DERMATOLOGIA PEDIATRICA (IDQOL)</w:t>
      </w:r>
    </w:p>
    <w:p w:rsidR="00B97298" w:rsidRPr="00B97298" w:rsidRDefault="00B97298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it-IT" w:eastAsia="en-US"/>
        </w:rPr>
      </w:pPr>
    </w:p>
    <w:p w:rsidR="001520EE" w:rsidRPr="0081116B" w:rsidRDefault="00D9442E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16"/>
          <w:szCs w:val="16"/>
          <w:lang w:val="it-IT" w:eastAsia="en-US"/>
        </w:rPr>
      </w:pPr>
      <w:r w:rsidRPr="0081116B">
        <w:rPr>
          <w:rFonts w:ascii="Arial" w:hAnsi="Arial" w:cs="Arial"/>
          <w:b/>
          <w:bCs/>
          <w:sz w:val="16"/>
          <w:szCs w:val="16"/>
          <w:lang w:val="it-IT" w:eastAsia="en-US"/>
        </w:rPr>
        <w:t xml:space="preserve">Lo scopo del presente questionario è quello di registrare le caratteristiche dell’eczema (dermatite) di </w:t>
      </w:r>
      <w:bookmarkStart w:id="0" w:name="_GoBack"/>
      <w:bookmarkEnd w:id="0"/>
      <w:r w:rsidRPr="0081116B">
        <w:rPr>
          <w:rFonts w:ascii="Arial" w:hAnsi="Arial" w:cs="Arial"/>
          <w:b/>
          <w:bCs/>
          <w:sz w:val="16"/>
          <w:szCs w:val="16"/>
          <w:lang w:val="it-IT" w:eastAsia="en-US"/>
        </w:rPr>
        <w:t>cui suo/a figlio/a soffre. Ciascuna domande è relativa SOLO ALL’ULTIMA SETTIMANA. La preghiamo di rispondere a tutte le domande.</w:t>
      </w:r>
    </w:p>
    <w:p w:rsidR="001520EE" w:rsidRPr="0081116B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8"/>
          <w:szCs w:val="8"/>
          <w:lang w:val="it-IT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7303"/>
        <w:gridCol w:w="2090"/>
        <w:gridCol w:w="938"/>
      </w:tblGrid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81116B" w:rsidRDefault="001520EE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it-IT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D9442E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 w:rsidRPr="00D9442E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Gravità</w:t>
            </w:r>
            <w:proofErr w:type="spellEnd"/>
            <w:r w:rsidRPr="00D9442E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</w:t>
            </w:r>
            <w:proofErr w:type="spellStart"/>
            <w:r w:rsidRPr="00D9442E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dell’eczema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D65B1B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37F" w:rsidRPr="001520EE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D65B1B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81116B" w:rsidRDefault="00D9442E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D9442E">
              <w:rPr>
                <w:rFonts w:ascii="Arial" w:hAnsi="Arial" w:cs="Arial"/>
                <w:sz w:val="16"/>
                <w:szCs w:val="16"/>
                <w:lang w:val="it-IT" w:eastAsia="en-US"/>
              </w:rPr>
              <w:t xml:space="preserve">Nell’ultima settimana, secondo lei, qual è stato il livello di </w:t>
            </w:r>
            <w:r w:rsidRPr="00D9442E">
              <w:rPr>
                <w:rFonts w:ascii="Arial" w:hAnsi="Arial" w:cs="Arial"/>
                <w:b/>
                <w:sz w:val="16"/>
                <w:szCs w:val="16"/>
                <w:lang w:val="it-IT" w:eastAsia="en-US"/>
              </w:rPr>
              <w:t>gravità</w:t>
            </w:r>
            <w:r w:rsidRPr="00D9442E">
              <w:rPr>
                <w:rFonts w:ascii="Arial" w:hAnsi="Arial" w:cs="Arial"/>
                <w:sz w:val="16"/>
                <w:szCs w:val="16"/>
                <w:lang w:val="it-IT" w:eastAsia="en-US"/>
              </w:rPr>
              <w:t xml:space="preserve"> dell’eczema di cui suo/a figlio/a soffre, cioè il grado di rossore, desquamazione, infiammazione o diffusione?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Estremamente grave</w:t>
            </w:r>
            <w:r w:rsidR="007B4CDA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7B4CDA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Grave</w:t>
            </w:r>
            <w:r w:rsidR="007B4CDA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7B4CDA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Medio</w:t>
            </w:r>
            <w:r w:rsidR="007B4CDA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7B4CDA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Piuttosto basso</w:t>
            </w:r>
          </w:p>
          <w:p w:rsidR="007B4CDA" w:rsidRPr="00D65B1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186BFC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Assente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5F2F22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D65B1B" w:rsidRDefault="000030DA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81116B" w:rsidRDefault="00D9442E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it-IT" w:eastAsia="en-US"/>
              </w:rPr>
              <w:t>Indice d qualità della vita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81116B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it-IT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0DA" w:rsidRPr="0081116B" w:rsidRDefault="000030DA" w:rsidP="00E227ED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it-IT" w:eastAsia="en-US"/>
              </w:rPr>
            </w:pP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81116B" w:rsidRDefault="00D9442E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D9442E">
              <w:rPr>
                <w:rFonts w:ascii="Arial" w:hAnsi="Arial" w:cs="Arial"/>
                <w:sz w:val="16"/>
                <w:szCs w:val="16"/>
                <w:lang w:val="it-IT" w:eastAsia="en-US"/>
              </w:rPr>
              <w:t>Nell’ultima settimana, con quale intensità si sono manifestati il</w:t>
            </w:r>
            <w:r w:rsidRPr="00D9442E">
              <w:rPr>
                <w:rFonts w:ascii="Arial" w:hAnsi="Arial" w:cs="Arial"/>
                <w:b/>
                <w:sz w:val="16"/>
                <w:szCs w:val="16"/>
                <w:lang w:val="it-IT" w:eastAsia="en-US"/>
              </w:rPr>
              <w:t xml:space="preserve"> prurito e il grattamento?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Continuamente</w:t>
            </w:r>
            <w:r w:rsidR="001520EE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1520EE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</w:t>
            </w:r>
            <w:r w:rsidR="001520EE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1520EE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Poco</w:t>
            </w:r>
            <w:r w:rsidR="001520EE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1520EE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Per niente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6D16BA" w:rsidRPr="00832936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D65B1B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81116B" w:rsidRDefault="00267930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267930">
              <w:rPr>
                <w:rFonts w:ascii="Arial" w:hAnsi="Arial" w:cs="Arial"/>
                <w:sz w:val="16"/>
                <w:szCs w:val="16"/>
                <w:lang w:val="it-IT" w:eastAsia="en-US"/>
              </w:rPr>
              <w:t xml:space="preserve">Nell’ultima settimana, di che </w:t>
            </w:r>
            <w:r w:rsidRPr="00267930">
              <w:rPr>
                <w:rFonts w:ascii="Arial" w:hAnsi="Arial" w:cs="Arial"/>
                <w:b/>
                <w:sz w:val="16"/>
                <w:szCs w:val="16"/>
                <w:lang w:val="it-IT" w:eastAsia="en-US"/>
              </w:rPr>
              <w:t>umore</w:t>
            </w:r>
            <w:r w:rsidRPr="00267930">
              <w:rPr>
                <w:rFonts w:ascii="Arial" w:hAnsi="Arial" w:cs="Arial"/>
                <w:sz w:val="16"/>
                <w:szCs w:val="16"/>
                <w:lang w:val="it-IT" w:eastAsia="en-US"/>
              </w:rPr>
              <w:t xml:space="preserve"> è stato/a suo/a figlio/a?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81116B" w:rsidRDefault="00186BFC" w:rsidP="005F2F22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Ha pianto sempre,</w:t>
            </w:r>
            <w:r w:rsidR="005F2F22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d</w:t>
            </w: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i umore estremamente</w:t>
            </w: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br/>
              <w:t>difficile</w:t>
            </w:r>
            <w:r w:rsidR="006D16BA" w:rsidRPr="0081116B"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  <w:t xml:space="preserve"> </w:t>
            </w:r>
          </w:p>
          <w:p w:rsidR="006D16BA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 nervoso/a</w:t>
            </w:r>
          </w:p>
          <w:p w:rsidR="006D16BA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Un po’nervoso/a</w:t>
            </w:r>
          </w:p>
          <w:p w:rsidR="006D16BA" w:rsidRPr="00D65B1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186BFC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Contento</w:t>
            </w:r>
            <w:proofErr w:type="spellEnd"/>
            <w:r w:rsidRPr="00186BFC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/a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86BFC" w:rsidRPr="001520EE" w:rsidRDefault="00186BFC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  <w:p w:rsidR="006D16BA" w:rsidRPr="001520EE" w:rsidRDefault="005F2F22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>
              <w:rPr>
                <w:rFonts w:ascii="Arial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E62B3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D65B1B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81116B" w:rsidRDefault="00267930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267930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Nell’ultima settimana, ogni sera, quanto </w:t>
            </w:r>
            <w:r w:rsidRPr="00267930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tempo</w:t>
            </w:r>
            <w:r w:rsidRPr="00267930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 ci è voluto, approssimativamente e in media, perché suo/a figlio/a </w:t>
            </w:r>
            <w:r w:rsidRPr="00267930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si</w:t>
            </w:r>
            <w:r w:rsidRPr="00267930">
              <w:rPr>
                <w:rFonts w:ascii="Arial" w:hAnsi="Arial" w:cs="Arial"/>
                <w:b/>
                <w:sz w:val="16"/>
                <w:szCs w:val="16"/>
                <w:lang w:val="it-IT" w:eastAsia="en-US"/>
              </w:rPr>
              <w:t xml:space="preserve"> addormentasse</w:t>
            </w:r>
            <w:r w:rsidRPr="00267930">
              <w:rPr>
                <w:rFonts w:ascii="Arial" w:hAnsi="Arial" w:cs="Arial"/>
                <w:sz w:val="16"/>
                <w:szCs w:val="16"/>
                <w:lang w:val="it-IT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Più di 2 ore</w:t>
            </w:r>
            <w:r w:rsidR="00E62B33" w:rsidRPr="0081116B"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  <w:t xml:space="preserve"> </w:t>
            </w:r>
          </w:p>
          <w:p w:rsidR="00E62B33" w:rsidRPr="0081116B" w:rsidRDefault="00161105" w:rsidP="00186BFC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1</w:t>
            </w:r>
            <w:r w:rsidR="00186BFC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-</w:t>
            </w: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2 </w:t>
            </w:r>
            <w:r w:rsidR="00186BFC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ore</w:t>
            </w:r>
          </w:p>
          <w:p w:rsidR="00E62B33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15 minuti – 1 ora</w:t>
            </w:r>
          </w:p>
          <w:p w:rsidR="00E62B33" w:rsidRPr="00D65B1B" w:rsidRDefault="00161105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0-15</w:t>
            </w:r>
            <w:r w:rsidR="00186BFC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186BFC" w:rsidRPr="00186BFC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minuti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Default="00E62B33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81116B" w:rsidRDefault="00267930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267930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Nell’ultima settimana, ogni sera, per quanto tempo </w:t>
            </w:r>
            <w:r w:rsidRPr="00267930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l’eczema ha disturbato</w:t>
            </w:r>
            <w:r w:rsidRPr="00267930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 il sonno di suo/a figlio/a complessivamente?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81116B" w:rsidRDefault="00504FBD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5 ore o più</w:t>
            </w:r>
          </w:p>
          <w:p w:rsidR="001520EE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3-4 ore</w:t>
            </w:r>
          </w:p>
          <w:p w:rsidR="001520EE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1-2 ore</w:t>
            </w:r>
          </w:p>
          <w:p w:rsidR="001520EE" w:rsidRPr="0081116B" w:rsidRDefault="00186BFC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Meno di 1 ora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5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81116B" w:rsidRDefault="00267930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267930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Nell’ultima settimana, l’eczema di suo/a figlio/a ha interferito con il </w:t>
            </w:r>
            <w:r w:rsidRPr="00267930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gioco o il nuoto</w:t>
            </w:r>
            <w:r w:rsidRPr="00267930">
              <w:rPr>
                <w:rFonts w:ascii="Arial" w:hAnsi="Arial" w:cs="Arial"/>
                <w:sz w:val="16"/>
                <w:szCs w:val="16"/>
                <w:lang w:val="it-CH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Moltissimo</w:t>
            </w:r>
            <w:r w:rsidR="001520EE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1520EE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</w:t>
            </w:r>
          </w:p>
          <w:p w:rsidR="001520EE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Poco</w:t>
            </w:r>
            <w:r w:rsidR="001520EE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1520EE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Per niente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C54101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01" w:rsidRPr="00D65B1B" w:rsidRDefault="00C54101" w:rsidP="00C54101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01" w:rsidRPr="0081116B" w:rsidRDefault="00B71993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B71993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Nell’ultima settimana, l’eczema di suo/a figlio/a ha interferito con la sua </w:t>
            </w:r>
            <w:r w:rsidRPr="00B71993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partecipazione alle altre attività familiari</w:t>
            </w:r>
            <w:r w:rsidRPr="00B71993">
              <w:rPr>
                <w:rFonts w:ascii="Arial" w:hAnsi="Arial" w:cs="Arial"/>
                <w:sz w:val="16"/>
                <w:szCs w:val="16"/>
                <w:lang w:val="it-CH" w:eastAsia="en-US"/>
              </w:rPr>
              <w:t>, o con il fatto</w:t>
            </w:r>
            <w:r w:rsidRPr="00B71993">
              <w:rPr>
                <w:rFonts w:ascii="Arial" w:hAnsi="Arial" w:cs="Arial"/>
                <w:sz w:val="16"/>
                <w:szCs w:val="16"/>
                <w:lang w:val="it-IT" w:eastAsia="en-US"/>
              </w:rPr>
              <w:t xml:space="preserve"> che fosse </w:t>
            </w:r>
            <w:r w:rsidRPr="00B71993">
              <w:rPr>
                <w:rFonts w:ascii="Arial" w:hAnsi="Arial" w:cs="Arial"/>
                <w:b/>
                <w:sz w:val="16"/>
                <w:szCs w:val="16"/>
                <w:lang w:val="it-IT" w:eastAsia="en-US"/>
              </w:rPr>
              <w:t>contento/a di parteciparvi</w:t>
            </w:r>
            <w:r w:rsidRPr="00B71993">
              <w:rPr>
                <w:rFonts w:ascii="Arial" w:hAnsi="Arial" w:cs="Arial"/>
                <w:sz w:val="16"/>
                <w:szCs w:val="16"/>
                <w:lang w:val="it-IT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01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Moltissimo</w:t>
            </w:r>
            <w:r w:rsidR="00C54101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C54101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</w:t>
            </w:r>
          </w:p>
          <w:p w:rsidR="00C54101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Poco</w:t>
            </w:r>
            <w:r w:rsidR="00C54101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C54101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Per niente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Pr="001520EE" w:rsidRDefault="00C54101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54101" w:rsidRDefault="00C54101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B85094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94" w:rsidRPr="00D65B1B" w:rsidRDefault="00B85094" w:rsidP="00B85094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94" w:rsidRPr="0081116B" w:rsidRDefault="00B71993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B71993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Nell’ultima settimana, l’eczema ha creato problemi per suo/a figlio/a </w:t>
            </w:r>
            <w:r w:rsidRPr="00B71993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durante i pasti</w:t>
            </w:r>
            <w:r w:rsidRPr="00B71993">
              <w:rPr>
                <w:rFonts w:ascii="Arial" w:hAnsi="Arial" w:cs="Arial"/>
                <w:sz w:val="16"/>
                <w:szCs w:val="16"/>
                <w:lang w:val="it-CH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94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Moltissimo</w:t>
            </w:r>
            <w:r w:rsidR="00B85094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B85094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</w:t>
            </w:r>
          </w:p>
          <w:p w:rsidR="00B85094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Poco</w:t>
            </w:r>
            <w:r w:rsidR="00B85094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B85094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Per niente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Pr="001520EE" w:rsidRDefault="00B85094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B85094" w:rsidRDefault="00B85094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423BCB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CB" w:rsidRPr="00D65B1B" w:rsidRDefault="00423BCB" w:rsidP="00423BCB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CB" w:rsidRPr="0081116B" w:rsidRDefault="00983097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983097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Il </w:t>
            </w:r>
            <w:r w:rsidRPr="00983097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trattamento</w:t>
            </w:r>
            <w:r w:rsidRPr="00983097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 ha creato problemi per suo/a figlio/a nell’ultima settimana?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CB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Moltissimo</w:t>
            </w:r>
            <w:r w:rsidR="00423BCB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423BCB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</w:t>
            </w:r>
          </w:p>
          <w:p w:rsidR="00423BCB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Poco</w:t>
            </w:r>
            <w:r w:rsidR="00423BCB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423BCB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Per niente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Pr="001520EE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23BCB" w:rsidRDefault="00423BCB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FB0BF2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411E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D65B1B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81116B" w:rsidRDefault="00983097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983097">
              <w:rPr>
                <w:rFonts w:ascii="Arial" w:hAnsi="Arial" w:cs="Arial"/>
                <w:sz w:val="16"/>
                <w:szCs w:val="16"/>
                <w:lang w:val="it-CH" w:eastAsia="en-US"/>
              </w:rPr>
              <w:t>Nell’ultima settimana, la presenza di eczema ha comportato</w:t>
            </w:r>
            <w:r w:rsidRPr="00983097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 xml:space="preserve"> disagi</w:t>
            </w:r>
            <w:r w:rsidRPr="00983097">
              <w:rPr>
                <w:rFonts w:ascii="Arial" w:hAnsi="Arial" w:cs="Arial"/>
                <w:sz w:val="16"/>
                <w:szCs w:val="16"/>
                <w:lang w:val="it-CH" w:eastAsia="en-US"/>
              </w:rPr>
              <w:t xml:space="preserve"> per suo/a figlio/a nel </w:t>
            </w:r>
            <w:r w:rsidRPr="00983097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>mettere e togliere i vestiti</w:t>
            </w:r>
            <w:r w:rsidRPr="00983097">
              <w:rPr>
                <w:rFonts w:ascii="Arial" w:hAnsi="Arial" w:cs="Arial"/>
                <w:sz w:val="16"/>
                <w:szCs w:val="16"/>
                <w:lang w:val="it-CH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Moltissimo</w:t>
            </w:r>
            <w:r w:rsidR="00411EDA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</w:t>
            </w:r>
          </w:p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Poco</w:t>
            </w:r>
            <w:r w:rsidR="00411EDA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Per niente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Default="00411ED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EC106E" w:rsidRDefault="00D65B1B" w:rsidP="00E227ED">
            <w:pPr>
              <w:widowControl w:val="0"/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val="en-US" w:eastAsia="en-US"/>
              </w:rPr>
            </w:pPr>
          </w:p>
        </w:tc>
      </w:tr>
      <w:tr w:rsidR="00411E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D65B1B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81116B" w:rsidRDefault="00983097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it-IT" w:eastAsia="en-US"/>
              </w:rPr>
            </w:pPr>
            <w:r w:rsidRPr="00983097">
              <w:rPr>
                <w:rFonts w:ascii="Arial" w:hAnsi="Arial" w:cs="Arial"/>
                <w:sz w:val="16"/>
                <w:szCs w:val="16"/>
                <w:lang w:val="it-CH" w:eastAsia="en-US"/>
              </w:rPr>
              <w:t>Nell’ultima settimana, la presenza dell’eczema ha creato problemi al</w:t>
            </w:r>
            <w:r w:rsidRPr="00983097">
              <w:rPr>
                <w:rFonts w:ascii="Arial" w:hAnsi="Arial" w:cs="Arial"/>
                <w:b/>
                <w:sz w:val="16"/>
                <w:szCs w:val="16"/>
                <w:lang w:val="it-CH" w:eastAsia="en-US"/>
              </w:rPr>
              <w:t xml:space="preserve"> momento di fare il bagno</w:t>
            </w:r>
            <w:r w:rsidRPr="00983097">
              <w:rPr>
                <w:rFonts w:ascii="Arial" w:hAnsi="Arial" w:cs="Arial"/>
                <w:sz w:val="16"/>
                <w:szCs w:val="16"/>
                <w:lang w:val="it-CH" w:eastAsia="en-US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Moltissimo</w:t>
            </w:r>
            <w:r w:rsidR="00411EDA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Molto</w:t>
            </w:r>
          </w:p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Poco</w:t>
            </w:r>
            <w:r w:rsidR="00411EDA"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 xml:space="preserve"> </w:t>
            </w:r>
          </w:p>
          <w:p w:rsidR="00411EDA" w:rsidRPr="0081116B" w:rsidRDefault="00952F22" w:rsidP="00D65B1B">
            <w:pPr>
              <w:widowControl w:val="0"/>
              <w:overflowPunct/>
              <w:autoSpaceDE/>
              <w:autoSpaceDN/>
              <w:adjustRightInd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val="it-IT" w:eastAsia="en-US"/>
              </w:rPr>
            </w:pPr>
            <w:r w:rsidRPr="0081116B">
              <w:rPr>
                <w:rFonts w:ascii="Arial" w:eastAsia="Calibri" w:hAnsi="Arial" w:cs="Arial"/>
                <w:sz w:val="16"/>
                <w:szCs w:val="16"/>
                <w:lang w:val="it-IT" w:eastAsia="en-US"/>
              </w:rPr>
              <w:t>Per niente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</w:tcPr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5F2F2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81116B" w:rsidRDefault="00983097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it-IT" w:eastAsia="en-US"/>
        </w:rPr>
      </w:pPr>
      <w:r w:rsidRPr="0081116B">
        <w:rPr>
          <w:rFonts w:ascii="Arial" w:hAnsi="Arial" w:cs="Arial"/>
          <w:b/>
          <w:bCs/>
          <w:sz w:val="16"/>
          <w:szCs w:val="16"/>
          <w:lang w:val="it-IT" w:eastAsia="en-US"/>
        </w:rPr>
        <w:t>Controllare di avere risposto a tutte le domande.</w:t>
      </w:r>
    </w:p>
    <w:p w:rsidR="009F794A" w:rsidRPr="0081116B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2"/>
          <w:szCs w:val="12"/>
          <w:lang w:val="it-IT" w:eastAsia="en-US"/>
        </w:rPr>
      </w:pPr>
    </w:p>
    <w:p w:rsidR="009F794A" w:rsidRPr="0081116B" w:rsidRDefault="00983097" w:rsidP="009F794A">
      <w:pPr>
        <w:rPr>
          <w:rFonts w:ascii="Arial" w:hAnsi="Arial" w:cs="Arial"/>
          <w:sz w:val="16"/>
          <w:szCs w:val="16"/>
          <w:lang w:val="it-IT"/>
        </w:rPr>
      </w:pPr>
      <w:r w:rsidRPr="0081116B">
        <w:rPr>
          <w:rFonts w:ascii="Arial" w:hAnsi="Arial" w:cs="Arial"/>
          <w:sz w:val="16"/>
          <w:szCs w:val="16"/>
          <w:lang w:val="it-IT"/>
        </w:rPr>
        <w:t>©A.Y. Finlay, G.K. Khan, Aprile 1992. Questa scheda non deve essere copiata senza il consenso degli autori.</w:t>
      </w:r>
    </w:p>
    <w:sectPr w:rsidR="009F794A" w:rsidRPr="0081116B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A2E" w:rsidRDefault="00C22A2E">
      <w:r>
        <w:separator/>
      </w:r>
    </w:p>
  </w:endnote>
  <w:endnote w:type="continuationSeparator" w:id="0">
    <w:p w:rsidR="00C22A2E" w:rsidRDefault="00C2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A6B" w:rsidRDefault="004D2A6B" w:rsidP="00B97298">
    <w:pPr>
      <w:tabs>
        <w:tab w:val="center" w:pos="4320"/>
        <w:tab w:val="right" w:pos="8640"/>
      </w:tabs>
      <w:rPr>
        <w:rFonts w:ascii="Arial" w:hAnsi="Arial" w:cs="Arial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A2E" w:rsidRDefault="00C22A2E">
      <w:r>
        <w:separator/>
      </w:r>
    </w:p>
  </w:footnote>
  <w:footnote w:type="continuationSeparator" w:id="0">
    <w:p w:rsidR="00C22A2E" w:rsidRDefault="00C22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1"/>
    <w:rsid w:val="000030DA"/>
    <w:rsid w:val="00025FB1"/>
    <w:rsid w:val="00031B08"/>
    <w:rsid w:val="00091A2C"/>
    <w:rsid w:val="00097D3E"/>
    <w:rsid w:val="000D0DDD"/>
    <w:rsid w:val="000E1AB3"/>
    <w:rsid w:val="001520EE"/>
    <w:rsid w:val="00161105"/>
    <w:rsid w:val="00167757"/>
    <w:rsid w:val="00186BFC"/>
    <w:rsid w:val="001B23AD"/>
    <w:rsid w:val="001C08CE"/>
    <w:rsid w:val="001F54B1"/>
    <w:rsid w:val="001F774D"/>
    <w:rsid w:val="0024317A"/>
    <w:rsid w:val="00264656"/>
    <w:rsid w:val="00267930"/>
    <w:rsid w:val="002A053C"/>
    <w:rsid w:val="002C14AD"/>
    <w:rsid w:val="002D278C"/>
    <w:rsid w:val="002F203C"/>
    <w:rsid w:val="00322DC8"/>
    <w:rsid w:val="003571A8"/>
    <w:rsid w:val="00385889"/>
    <w:rsid w:val="003B51EE"/>
    <w:rsid w:val="003F51BA"/>
    <w:rsid w:val="00406C01"/>
    <w:rsid w:val="00411EDA"/>
    <w:rsid w:val="00423BCB"/>
    <w:rsid w:val="00423C83"/>
    <w:rsid w:val="00441001"/>
    <w:rsid w:val="004679B2"/>
    <w:rsid w:val="004808BF"/>
    <w:rsid w:val="004B337F"/>
    <w:rsid w:val="004D2A6B"/>
    <w:rsid w:val="004D4944"/>
    <w:rsid w:val="004D731E"/>
    <w:rsid w:val="004F2AE6"/>
    <w:rsid w:val="004F58E0"/>
    <w:rsid w:val="00503497"/>
    <w:rsid w:val="00504FBD"/>
    <w:rsid w:val="0051243B"/>
    <w:rsid w:val="0052736B"/>
    <w:rsid w:val="005347EA"/>
    <w:rsid w:val="00536427"/>
    <w:rsid w:val="0054179D"/>
    <w:rsid w:val="0054778D"/>
    <w:rsid w:val="00557CD9"/>
    <w:rsid w:val="005648AE"/>
    <w:rsid w:val="005E1814"/>
    <w:rsid w:val="005F2F22"/>
    <w:rsid w:val="006118A0"/>
    <w:rsid w:val="00693EC9"/>
    <w:rsid w:val="006A4241"/>
    <w:rsid w:val="006B335D"/>
    <w:rsid w:val="006D16BA"/>
    <w:rsid w:val="006D5FE0"/>
    <w:rsid w:val="006F5DD7"/>
    <w:rsid w:val="006F71FD"/>
    <w:rsid w:val="00727AA4"/>
    <w:rsid w:val="00750B7A"/>
    <w:rsid w:val="007B4CDA"/>
    <w:rsid w:val="007D68BB"/>
    <w:rsid w:val="007F245A"/>
    <w:rsid w:val="0081116B"/>
    <w:rsid w:val="008137AC"/>
    <w:rsid w:val="00832936"/>
    <w:rsid w:val="00833AA5"/>
    <w:rsid w:val="00844606"/>
    <w:rsid w:val="00860486"/>
    <w:rsid w:val="008915DF"/>
    <w:rsid w:val="008A220D"/>
    <w:rsid w:val="008C5A07"/>
    <w:rsid w:val="008D32BE"/>
    <w:rsid w:val="008D7833"/>
    <w:rsid w:val="009318DB"/>
    <w:rsid w:val="00952F22"/>
    <w:rsid w:val="0096083B"/>
    <w:rsid w:val="00983097"/>
    <w:rsid w:val="00995916"/>
    <w:rsid w:val="009A07B0"/>
    <w:rsid w:val="009A19A6"/>
    <w:rsid w:val="009A4256"/>
    <w:rsid w:val="009C3D20"/>
    <w:rsid w:val="009F794A"/>
    <w:rsid w:val="00A07A2A"/>
    <w:rsid w:val="00A359E6"/>
    <w:rsid w:val="00A40E53"/>
    <w:rsid w:val="00A762E1"/>
    <w:rsid w:val="00A86871"/>
    <w:rsid w:val="00B71993"/>
    <w:rsid w:val="00B7414E"/>
    <w:rsid w:val="00B84BC0"/>
    <w:rsid w:val="00B85094"/>
    <w:rsid w:val="00B97298"/>
    <w:rsid w:val="00BC5725"/>
    <w:rsid w:val="00C22A2E"/>
    <w:rsid w:val="00C53EAD"/>
    <w:rsid w:val="00C54101"/>
    <w:rsid w:val="00C66C4D"/>
    <w:rsid w:val="00C721D1"/>
    <w:rsid w:val="00C7695A"/>
    <w:rsid w:val="00CC42B6"/>
    <w:rsid w:val="00CC6725"/>
    <w:rsid w:val="00D2096E"/>
    <w:rsid w:val="00D2595A"/>
    <w:rsid w:val="00D50AAD"/>
    <w:rsid w:val="00D65B1B"/>
    <w:rsid w:val="00D91CDD"/>
    <w:rsid w:val="00D9442E"/>
    <w:rsid w:val="00DA0FF1"/>
    <w:rsid w:val="00DB0B0A"/>
    <w:rsid w:val="00DF1698"/>
    <w:rsid w:val="00E227ED"/>
    <w:rsid w:val="00E5610A"/>
    <w:rsid w:val="00E562EC"/>
    <w:rsid w:val="00E62B33"/>
    <w:rsid w:val="00E70382"/>
    <w:rsid w:val="00EB11F4"/>
    <w:rsid w:val="00EC106E"/>
    <w:rsid w:val="00ED3909"/>
    <w:rsid w:val="00EE4A17"/>
    <w:rsid w:val="00F106CF"/>
    <w:rsid w:val="00F22BA0"/>
    <w:rsid w:val="00F23C2D"/>
    <w:rsid w:val="00F310E9"/>
    <w:rsid w:val="00F35D14"/>
    <w:rsid w:val="00F62B17"/>
    <w:rsid w:val="00F83632"/>
    <w:rsid w:val="00FB0BF2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E8654BF2-1239-465D-AD4A-14F1BB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3146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Bruno Villavicencio</cp:lastModifiedBy>
  <cp:revision>19</cp:revision>
  <cp:lastPrinted>2020-06-30T19:47:00Z</cp:lastPrinted>
  <dcterms:created xsi:type="dcterms:W3CDTF">2018-10-28T19:07:00Z</dcterms:created>
  <dcterms:modified xsi:type="dcterms:W3CDTF">2020-06-30T19:47:00Z</dcterms:modified>
  <cp:category/>
</cp:coreProperties>
</file>