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9B" w:rsidRDefault="0013179B" w:rsidP="00881F8B">
      <w:pPr>
        <w:spacing w:line="240" w:lineRule="atLeast"/>
        <w:ind w:left="2160"/>
        <w:rPr>
          <w:b/>
          <w:sz w:val="21"/>
          <w:u w:val="single"/>
        </w:rPr>
      </w:pPr>
      <w:r>
        <w:rPr>
          <w:b/>
          <w:bCs/>
          <w:sz w:val="21"/>
          <w:u w:val="single"/>
        </w:rPr>
        <w:t>INDEKS KUALITI HIDUP DERMATOLOGI</w:t>
      </w:r>
    </w:p>
    <w:p w:rsidR="0013179B" w:rsidRDefault="0013179B" w:rsidP="00881F8B">
      <w:pPr>
        <w:tabs>
          <w:tab w:val="left" w:pos="8730"/>
        </w:tabs>
        <w:spacing w:line="240" w:lineRule="atLeast"/>
        <w:rPr>
          <w:b/>
          <w:caps/>
          <w:sz w:val="21"/>
        </w:rPr>
      </w:pPr>
      <w:r>
        <w:rPr>
          <w:sz w:val="21"/>
        </w:rPr>
        <w:tab/>
        <w:t xml:space="preserve"> </w:t>
      </w:r>
      <w:r>
        <w:rPr>
          <w:b/>
          <w:bCs/>
          <w:caps/>
          <w:sz w:val="21"/>
        </w:rPr>
        <w:t>dlqi</w:t>
      </w:r>
    </w:p>
    <w:p w:rsidR="0013179B" w:rsidRDefault="00751A19" w:rsidP="00881F8B">
      <w:pPr>
        <w:tabs>
          <w:tab w:val="left" w:pos="4320"/>
        </w:tabs>
        <w:spacing w:line="240" w:lineRule="atLeast"/>
        <w:rPr>
          <w:sz w:val="21"/>
        </w:rPr>
      </w:pPr>
      <w:r>
        <w:rPr>
          <w:noProof/>
          <w:lang w:val="en-US" w:eastAsia="zh-CN"/>
        </w:rPr>
        <w:pict>
          <v:rect id="Rectangle 2" o:spid="_x0000_s1026" style="position:absolute;margin-left:438.6pt;margin-top:28.2pt;width:36.05pt;height:27.65pt;z-index:251658240;visibility:visibl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" o:allowincell="f" filled="f" strokeweight="0">
            <w10:wrap anchory="margin"/>
          </v:rect>
        </w:pict>
      </w:r>
      <w:r w:rsidR="0013179B">
        <w:rPr>
          <w:sz w:val="21"/>
        </w:rPr>
        <w:t>No. Hospital:</w:t>
      </w:r>
      <w:r w:rsidR="0013179B">
        <w:rPr>
          <w:sz w:val="21"/>
        </w:rPr>
        <w:tab/>
      </w:r>
      <w:proofErr w:type="spellStart"/>
      <w:r w:rsidR="0013179B">
        <w:rPr>
          <w:sz w:val="21"/>
        </w:rPr>
        <w:t>Tarikh</w:t>
      </w:r>
      <w:proofErr w:type="spellEnd"/>
      <w:r w:rsidR="0013179B">
        <w:rPr>
          <w:sz w:val="21"/>
        </w:rPr>
        <w:t>:</w:t>
      </w:r>
    </w:p>
    <w:p w:rsidR="0013179B" w:rsidRDefault="0013179B" w:rsidP="00881F8B">
      <w:pPr>
        <w:tabs>
          <w:tab w:val="left" w:pos="7200"/>
        </w:tabs>
        <w:spacing w:line="240" w:lineRule="atLeast"/>
        <w:rPr>
          <w:sz w:val="21"/>
        </w:rPr>
      </w:pPr>
      <w:proofErr w:type="spellStart"/>
      <w:r>
        <w:rPr>
          <w:sz w:val="21"/>
        </w:rPr>
        <w:t>Nama</w:t>
      </w:r>
      <w:proofErr w:type="spellEnd"/>
      <w:r>
        <w:rPr>
          <w:sz w:val="21"/>
        </w:rPr>
        <w:t>:</w:t>
      </w:r>
      <w:r>
        <w:rPr>
          <w:sz w:val="21"/>
        </w:rPr>
        <w:tab/>
      </w:r>
      <w:proofErr w:type="spellStart"/>
      <w:r>
        <w:rPr>
          <w:sz w:val="21"/>
        </w:rPr>
        <w:t>Skor</w:t>
      </w:r>
      <w:proofErr w:type="spellEnd"/>
      <w:r>
        <w:rPr>
          <w:sz w:val="21"/>
        </w:rPr>
        <w:t>:</w:t>
      </w:r>
    </w:p>
    <w:p w:rsidR="0013179B" w:rsidRDefault="0013179B" w:rsidP="00881F8B">
      <w:pPr>
        <w:tabs>
          <w:tab w:val="left" w:pos="4320"/>
        </w:tabs>
        <w:spacing w:line="240" w:lineRule="atLeast"/>
        <w:rPr>
          <w:b/>
          <w:sz w:val="21"/>
        </w:rPr>
      </w:pPr>
      <w:proofErr w:type="spellStart"/>
      <w:r>
        <w:rPr>
          <w:sz w:val="21"/>
        </w:rPr>
        <w:t>Alamat</w:t>
      </w:r>
      <w:proofErr w:type="spellEnd"/>
      <w:r>
        <w:rPr>
          <w:sz w:val="21"/>
        </w:rPr>
        <w:t>:</w:t>
      </w:r>
      <w:r>
        <w:rPr>
          <w:sz w:val="21"/>
        </w:rPr>
        <w:tab/>
        <w:t>Diagnosis:</w:t>
      </w:r>
    </w:p>
    <w:p w:rsidR="0013179B" w:rsidRDefault="0013179B">
      <w:pPr>
        <w:spacing w:line="240" w:lineRule="atLeast"/>
        <w:rPr>
          <w:b/>
          <w:sz w:val="21"/>
        </w:rPr>
      </w:pPr>
    </w:p>
    <w:p w:rsidR="0013179B" w:rsidRDefault="0013179B">
      <w:pPr>
        <w:spacing w:line="240" w:lineRule="atLeast"/>
        <w:rPr>
          <w:b/>
          <w:sz w:val="21"/>
        </w:rPr>
      </w:pPr>
      <w:proofErr w:type="spellStart"/>
      <w:proofErr w:type="gramStart"/>
      <w:r>
        <w:rPr>
          <w:b/>
          <w:bCs/>
          <w:sz w:val="21"/>
        </w:rPr>
        <w:t>Matlamat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soal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selidik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ini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ialah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untuk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mengukur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sejauh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manakah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masalah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kulit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anda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telah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menjejaskan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hidup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anda</w:t>
      </w:r>
      <w:proofErr w:type="spellEnd"/>
      <w:r>
        <w:rPr>
          <w:b/>
          <w:bCs/>
          <w:sz w:val="21"/>
        </w:rPr>
        <w:t xml:space="preserve"> SEPANJANG MINGGU LEPAS.</w:t>
      </w:r>
      <w:proofErr w:type="gramEnd"/>
      <w:r>
        <w:rPr>
          <w:sz w:val="21"/>
        </w:rPr>
        <w:t xml:space="preserve">  </w:t>
      </w:r>
      <w:proofErr w:type="spellStart"/>
      <w:proofErr w:type="gramStart"/>
      <w:r>
        <w:rPr>
          <w:b/>
          <w:bCs/>
          <w:sz w:val="21"/>
        </w:rPr>
        <w:t>Sila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tandakan</w:t>
      </w:r>
      <w:proofErr w:type="spellEnd"/>
      <w:r>
        <w:rPr>
          <w:b/>
          <w:bCs/>
          <w:sz w:val="21"/>
        </w:rPr>
        <w:t xml:space="preserve"> </w:t>
      </w:r>
      <w:r>
        <w:rPr>
          <w:b/>
          <w:bCs/>
          <w:szCs w:val="24"/>
        </w:rPr>
        <w:sym w:font="ZapfDingbats" w:char="F0FE"/>
      </w:r>
      <w:r>
        <w:rPr>
          <w:rFonts w:ascii="ZapfDingbats" w:hAnsi="ZapfDingbats"/>
          <w:b/>
          <w:bCs/>
          <w:sz w:val="21"/>
        </w:rPr>
        <w:t></w:t>
      </w:r>
      <w:proofErr w:type="spellStart"/>
      <w:r>
        <w:rPr>
          <w:b/>
          <w:bCs/>
          <w:sz w:val="21"/>
        </w:rPr>
        <w:t>pada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satu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kotak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bagi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setiap</w:t>
      </w:r>
      <w:proofErr w:type="spellEnd"/>
      <w:r>
        <w:rPr>
          <w:b/>
          <w:bCs/>
          <w:sz w:val="21"/>
        </w:rPr>
        <w:t xml:space="preserve"> </w:t>
      </w:r>
      <w:proofErr w:type="spellStart"/>
      <w:r>
        <w:rPr>
          <w:b/>
          <w:bCs/>
          <w:sz w:val="21"/>
        </w:rPr>
        <w:t>soalan</w:t>
      </w:r>
      <w:proofErr w:type="spellEnd"/>
      <w:r>
        <w:rPr>
          <w:b/>
          <w:bCs/>
          <w:sz w:val="21"/>
        </w:rPr>
        <w:t>.</w:t>
      </w:r>
      <w:proofErr w:type="gramEnd"/>
    </w:p>
    <w:p w:rsidR="0013179B" w:rsidRDefault="0013179B">
      <w:pPr>
        <w:spacing w:line="240" w:lineRule="atLeast"/>
        <w:rPr>
          <w:b/>
          <w:sz w:val="21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20"/>
        <w:gridCol w:w="2552"/>
        <w:gridCol w:w="1986"/>
      </w:tblGrid>
      <w:tr w:rsidR="0013179B" w:rsidTr="00E41285">
        <w:tc>
          <w:tcPr>
            <w:tcW w:w="5920" w:type="dxa"/>
          </w:tcPr>
          <w:p w:rsidR="0013179B" w:rsidRPr="008327D3" w:rsidRDefault="0013179B" w:rsidP="008327D3">
            <w:pPr>
              <w:spacing w:line="240" w:lineRule="atLeast"/>
              <w:ind w:left="720" w:right="1152" w:hanging="720"/>
              <w:rPr>
                <w:b/>
                <w:sz w:val="21"/>
              </w:rPr>
            </w:pPr>
            <w:r w:rsidRPr="008327D3">
              <w:rPr>
                <w:b/>
                <w:bCs/>
                <w:sz w:val="21"/>
              </w:rPr>
              <w:t>1.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r w:rsidRPr="008327D3">
              <w:rPr>
                <w:b/>
                <w:bCs/>
                <w:sz w:val="21"/>
              </w:rPr>
              <w:t xml:space="preserve">rasa </w:t>
            </w:r>
            <w:proofErr w:type="spellStart"/>
            <w:r w:rsidRPr="008327D3">
              <w:rPr>
                <w:b/>
                <w:bCs/>
                <w:sz w:val="21"/>
              </w:rPr>
              <w:t>gatal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b/>
                <w:bCs/>
                <w:sz w:val="21"/>
              </w:rPr>
              <w:t>pedih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b/>
                <w:bCs/>
                <w:sz w:val="21"/>
              </w:rPr>
              <w:t>sakit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mencucuk</w:t>
            </w:r>
            <w:proofErr w:type="spellEnd"/>
            <w:r w:rsidRPr="008327D3">
              <w:rPr>
                <w:sz w:val="21"/>
              </w:rPr>
              <w:t xml:space="preserve"> yang </w:t>
            </w:r>
            <w:proofErr w:type="spellStart"/>
            <w:r w:rsidRPr="008327D3">
              <w:rPr>
                <w:sz w:val="21"/>
              </w:rPr>
              <w:t>dialami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pada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>?</w:t>
            </w: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  <w:lang w:eastAsia="zh-CN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751A19" w:rsidRDefault="0013179B" w:rsidP="008327D3">
            <w:pPr>
              <w:tabs>
                <w:tab w:val="left" w:pos="2019"/>
              </w:tabs>
              <w:spacing w:line="240" w:lineRule="atLeast"/>
              <w:rPr>
                <w:sz w:val="21"/>
                <w:lang w:eastAsia="zh-CN"/>
              </w:rPr>
            </w:pP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</w:tc>
      </w:tr>
      <w:tr w:rsidR="0013179B" w:rsidTr="00E41285">
        <w:tc>
          <w:tcPr>
            <w:tcW w:w="5920" w:type="dxa"/>
          </w:tcPr>
          <w:p w:rsidR="0013179B" w:rsidRPr="008327D3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</w:rPr>
            </w:pPr>
            <w:r w:rsidRPr="008327D3">
              <w:rPr>
                <w:b/>
                <w:bCs/>
                <w:sz w:val="21"/>
              </w:rPr>
              <w:t>2.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berasa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malu</w:t>
            </w:r>
            <w:proofErr w:type="spellEnd"/>
            <w:r w:rsidRPr="008327D3">
              <w:rPr>
                <w:b/>
                <w:bCs/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disebabkan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>?</w:t>
            </w: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  <w:lang w:eastAsia="zh-CN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751A19" w:rsidRDefault="0013179B" w:rsidP="008327D3">
            <w:pPr>
              <w:tabs>
                <w:tab w:val="left" w:pos="2019"/>
              </w:tabs>
              <w:spacing w:line="240" w:lineRule="atLeast"/>
              <w:rPr>
                <w:sz w:val="21"/>
                <w:lang w:eastAsia="zh-CN"/>
              </w:rPr>
            </w:pP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3.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mengganggu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membeli-belah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semasa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menguruskan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rumah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taman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4.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mempengaruhi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pakaian</w:t>
            </w:r>
            <w:proofErr w:type="spellEnd"/>
            <w:r w:rsidRPr="008327D3">
              <w:rPr>
                <w:b/>
                <w:bCs/>
                <w:sz w:val="21"/>
              </w:rPr>
              <w:t xml:space="preserve"> </w:t>
            </w:r>
            <w:r w:rsidRPr="008327D3">
              <w:rPr>
                <w:sz w:val="21"/>
              </w:rPr>
              <w:t xml:space="preserve">yang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pakai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E41285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5.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menjejaskan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sebarang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aktiviti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sosial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riadah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6.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menyukarkan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untuk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melakukan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sebarang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aktiviti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sukan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7.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adakah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menghalang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daripada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bekerja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belajar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751A19" w:rsidP="00751A19">
            <w:pPr>
              <w:tabs>
                <w:tab w:val="left" w:pos="2018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>
              <w:rPr>
                <w:sz w:val="21"/>
              </w:rPr>
              <w:t>Ya</w:t>
            </w:r>
            <w:proofErr w:type="spellEnd"/>
            <w:r w:rsidR="0013179B" w:rsidRPr="008327D3">
              <w:rPr>
                <w:sz w:val="21"/>
              </w:rPr>
              <w:tab/>
            </w:r>
            <w:r w:rsidR="0013179B"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751A19">
            <w:pPr>
              <w:tabs>
                <w:tab w:val="left" w:pos="2018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bookmarkStart w:id="0" w:name="_GoBack"/>
            <w:bookmarkEnd w:id="0"/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spacing w:line="240" w:lineRule="atLeast"/>
              <w:rPr>
                <w:sz w:val="21"/>
              </w:rPr>
            </w:pP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/>
              <w:rPr>
                <w:sz w:val="21"/>
                <w:lang w:eastAsia="zh-CN"/>
              </w:rPr>
            </w:pPr>
            <w:proofErr w:type="spellStart"/>
            <w:r w:rsidRPr="008327D3">
              <w:rPr>
                <w:sz w:val="21"/>
              </w:rPr>
              <w:t>Jika</w:t>
            </w:r>
            <w:proofErr w:type="spellEnd"/>
            <w:r w:rsidRPr="008327D3">
              <w:rPr>
                <w:sz w:val="21"/>
              </w:rPr>
              <w:t xml:space="preserve"> "</w:t>
            </w: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", </w:t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menjadi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masalah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semasa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bekerja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belajar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8.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menimbulkan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masalah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dengan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pasangan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mana-mana </w:t>
            </w:r>
            <w:proofErr w:type="spellStart"/>
            <w:r w:rsidRPr="008327D3">
              <w:rPr>
                <w:b/>
                <w:bCs/>
                <w:sz w:val="21"/>
              </w:rPr>
              <w:t>kawan</w:t>
            </w:r>
            <w:proofErr w:type="spellEnd"/>
            <w:r w:rsidRPr="008327D3">
              <w:rPr>
                <w:b/>
                <w:bCs/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rapat</w:t>
            </w:r>
            <w:proofErr w:type="spellEnd"/>
            <w:r w:rsidRPr="008327D3">
              <w:rPr>
                <w:b/>
                <w:bCs/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saudara-mara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9.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keadaan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menyebabkan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sebarang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masalah</w:t>
            </w:r>
            <w:proofErr w:type="spellEnd"/>
            <w:r w:rsidRPr="008327D3">
              <w:rPr>
                <w:b/>
                <w:bCs/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seksual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  <w:tr w:rsidR="0013179B" w:rsidTr="00E41285">
        <w:tc>
          <w:tcPr>
            <w:tcW w:w="5920" w:type="dxa"/>
          </w:tcPr>
          <w:p w:rsidR="0013179B" w:rsidRDefault="0013179B" w:rsidP="008327D3">
            <w:pPr>
              <w:spacing w:line="240" w:lineRule="atLeast"/>
              <w:ind w:left="720" w:right="1062" w:hanging="720"/>
              <w:rPr>
                <w:sz w:val="21"/>
                <w:lang w:eastAsia="zh-CN"/>
              </w:rPr>
            </w:pPr>
            <w:r w:rsidRPr="008327D3">
              <w:rPr>
                <w:b/>
                <w:bCs/>
                <w:sz w:val="21"/>
              </w:rPr>
              <w:t>10.</w:t>
            </w:r>
            <w:r w:rsidRPr="008327D3">
              <w:rPr>
                <w:sz w:val="21"/>
              </w:rPr>
              <w:tab/>
            </w:r>
            <w:proofErr w:type="spellStart"/>
            <w:r w:rsidRPr="008327D3">
              <w:rPr>
                <w:sz w:val="21"/>
              </w:rPr>
              <w:t>Sepanjang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minggu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lepas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sejauh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manakah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masalah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berlaku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disebabkan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oleh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b/>
                <w:bCs/>
                <w:sz w:val="21"/>
              </w:rPr>
              <w:t>rawatan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untuk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kulit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, </w:t>
            </w:r>
            <w:proofErr w:type="spellStart"/>
            <w:r w:rsidRPr="008327D3">
              <w:rPr>
                <w:sz w:val="21"/>
              </w:rPr>
              <w:t>misalnya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menyebabkan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rumah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anda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bersepah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dan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kotor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atau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mengambil</w:t>
            </w:r>
            <w:proofErr w:type="spellEnd"/>
            <w:r w:rsidRPr="008327D3">
              <w:rPr>
                <w:sz w:val="21"/>
              </w:rPr>
              <w:t xml:space="preserve"> masa yang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>?</w:t>
            </w:r>
          </w:p>
          <w:p w:rsidR="0013179B" w:rsidRPr="00751A19" w:rsidRDefault="0013179B" w:rsidP="008327D3">
            <w:pPr>
              <w:spacing w:line="240" w:lineRule="atLeast"/>
              <w:ind w:left="720" w:right="1062" w:hanging="720"/>
              <w:rPr>
                <w:b/>
                <w:sz w:val="21"/>
                <w:lang w:eastAsia="zh-CN"/>
              </w:rPr>
            </w:pPr>
          </w:p>
        </w:tc>
        <w:tc>
          <w:tcPr>
            <w:tcW w:w="2552" w:type="dxa"/>
          </w:tcPr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Sangat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Banyak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9"/>
              </w:tabs>
              <w:spacing w:line="240" w:lineRule="atLeast"/>
              <w:rPr>
                <w:rFonts w:ascii="ZapfDingbats" w:hAnsi="ZapfDingbats"/>
                <w:sz w:val="21"/>
              </w:rPr>
            </w:pPr>
            <w:proofErr w:type="spellStart"/>
            <w:r w:rsidRPr="008327D3">
              <w:rPr>
                <w:sz w:val="21"/>
              </w:rPr>
              <w:t>Sedikit</w:t>
            </w:r>
            <w:proofErr w:type="spellEnd"/>
            <w:r w:rsidRPr="008327D3">
              <w:rPr>
                <w:sz w:val="21"/>
              </w:rPr>
              <w:tab/>
            </w:r>
            <w:r w:rsidRPr="008327D3">
              <w:rPr>
                <w:rFonts w:ascii="ZapfDingbats" w:hAnsi="ZapfDingbats"/>
                <w:sz w:val="21"/>
              </w:rPr>
              <w:t></w:t>
            </w:r>
          </w:p>
          <w:p w:rsidR="0013179B" w:rsidRPr="008327D3" w:rsidRDefault="0013179B" w:rsidP="008327D3">
            <w:pPr>
              <w:tabs>
                <w:tab w:val="left" w:pos="2018"/>
              </w:tabs>
              <w:spacing w:line="240" w:lineRule="atLeast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Tiada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sama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sekali</w:t>
            </w:r>
            <w:proofErr w:type="spellEnd"/>
            <w:r w:rsidRPr="008327D3">
              <w:rPr>
                <w:sz w:val="21"/>
              </w:rPr>
              <w:tab/>
            </w:r>
            <w:bookmarkStart w:id="1" w:name=""/>
            <w:bookmarkEnd w:id="1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  <w:tc>
          <w:tcPr>
            <w:tcW w:w="1986" w:type="dxa"/>
          </w:tcPr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rPr>
                <w:b/>
                <w:sz w:val="21"/>
              </w:rPr>
            </w:pPr>
          </w:p>
          <w:p w:rsidR="0013179B" w:rsidRPr="008327D3" w:rsidRDefault="0013179B" w:rsidP="008327D3">
            <w:pPr>
              <w:spacing w:line="240" w:lineRule="atLeast"/>
              <w:ind w:left="720" w:right="-108" w:hanging="720"/>
              <w:rPr>
                <w:sz w:val="21"/>
              </w:rPr>
            </w:pPr>
            <w:proofErr w:type="spellStart"/>
            <w:r w:rsidRPr="008327D3">
              <w:rPr>
                <w:sz w:val="21"/>
              </w:rPr>
              <w:t>Tidak</w:t>
            </w:r>
            <w:proofErr w:type="spellEnd"/>
            <w:r w:rsidRPr="008327D3">
              <w:rPr>
                <w:sz w:val="21"/>
              </w:rPr>
              <w:t xml:space="preserve"> </w:t>
            </w:r>
            <w:proofErr w:type="spellStart"/>
            <w:r w:rsidRPr="008327D3">
              <w:rPr>
                <w:sz w:val="21"/>
              </w:rPr>
              <w:t>berkaitan</w:t>
            </w:r>
            <w:proofErr w:type="spellEnd"/>
            <w:r w:rsidRPr="008327D3">
              <w:rPr>
                <w:rFonts w:ascii="ZapfDingbats" w:hAnsi="ZapfDingbats"/>
                <w:sz w:val="21"/>
              </w:rPr>
              <w:t></w:t>
            </w:r>
          </w:p>
        </w:tc>
      </w:tr>
    </w:tbl>
    <w:p w:rsidR="0013179B" w:rsidRPr="00E41285" w:rsidRDefault="0013179B">
      <w:pPr>
        <w:spacing w:line="240" w:lineRule="atLeast"/>
        <w:jc w:val="center"/>
        <w:rPr>
          <w:sz w:val="21"/>
          <w:lang w:val="sv-SE"/>
        </w:rPr>
      </w:pPr>
      <w:r w:rsidRPr="00E41285">
        <w:rPr>
          <w:b/>
          <w:bCs/>
          <w:sz w:val="21"/>
          <w:lang w:val="sv-SE"/>
        </w:rPr>
        <w:t>Sila pastikan anda telah menjawab SETIAP soalan.</w:t>
      </w:r>
      <w:r w:rsidRPr="00E41285">
        <w:rPr>
          <w:sz w:val="21"/>
          <w:lang w:val="sv-SE"/>
        </w:rPr>
        <w:t xml:space="preserve"> </w:t>
      </w:r>
      <w:r w:rsidRPr="00E41285">
        <w:rPr>
          <w:b/>
          <w:bCs/>
          <w:sz w:val="21"/>
          <w:lang w:val="sv-SE"/>
        </w:rPr>
        <w:t>Terima kasih.</w:t>
      </w:r>
      <w:r w:rsidRPr="00E41285">
        <w:rPr>
          <w:sz w:val="21"/>
          <w:lang w:val="sv-SE"/>
        </w:rPr>
        <w:t xml:space="preserve"> </w:t>
      </w:r>
    </w:p>
    <w:p w:rsidR="0013179B" w:rsidRPr="00E41285" w:rsidRDefault="0013179B">
      <w:pPr>
        <w:rPr>
          <w:sz w:val="23"/>
          <w:lang w:val="sv-SE"/>
        </w:rPr>
      </w:pPr>
      <w:proofErr w:type="gramStart"/>
      <w:r>
        <w:rPr>
          <w:rFonts w:ascii="Symbol" w:hAnsi="Symbol"/>
          <w:sz w:val="16"/>
        </w:rPr>
        <w:t></w:t>
      </w:r>
      <w:r w:rsidRPr="00E41285">
        <w:rPr>
          <w:sz w:val="16"/>
          <w:lang w:val="sv-SE"/>
        </w:rPr>
        <w:t>AY Finlay, GK Khan, April 1992 www.dermatology.org.uk, ini tidak boleh disalin tanpa kebenaran daripada penulis-penulis.</w:t>
      </w:r>
      <w:proofErr w:type="gramEnd"/>
    </w:p>
    <w:sectPr w:rsidR="0013179B" w:rsidRPr="00E41285" w:rsidSect="00D563D2">
      <w:footerReference w:type="default" r:id="rId7"/>
      <w:footnotePr>
        <w:numRestart w:val="eachSect"/>
      </w:footnotePr>
      <w:pgSz w:w="11909" w:h="16834" w:code="9"/>
      <w:pgMar w:top="432" w:right="432" w:bottom="432" w:left="72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A19" w:rsidRDefault="00751A19" w:rsidP="00751A19">
      <w:r>
        <w:separator/>
      </w:r>
    </w:p>
  </w:endnote>
  <w:endnote w:type="continuationSeparator" w:id="0">
    <w:p w:rsidR="00751A19" w:rsidRDefault="00751A19" w:rsidP="00751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ZapfDingbats">
    <w:panose1 w:val="00000000000000000000"/>
    <w:charset w:val="02"/>
    <w:family w:val="decorative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A19" w:rsidRDefault="00751A19">
    <w:pPr>
      <w:pStyle w:val="Footer"/>
    </w:pPr>
    <w:r>
      <w:t>DLQI (MY-</w:t>
    </w:r>
    <w:proofErr w:type="spellStart"/>
    <w:r>
      <w:t>msa</w:t>
    </w:r>
    <w:proofErr w:type="spellEnd"/>
    <w:proofErr w:type="gramStart"/>
    <w:r>
      <w:t>)17SEP2014</w:t>
    </w:r>
    <w:proofErr w:type="gramEnd"/>
    <w:r>
      <w:t xml:space="preserve"> FINAL</w:t>
    </w:r>
  </w:p>
  <w:p w:rsidR="00751A19" w:rsidRDefault="00751A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A19" w:rsidRDefault="00751A19" w:rsidP="00751A19">
      <w:r>
        <w:separator/>
      </w:r>
    </w:p>
  </w:footnote>
  <w:footnote w:type="continuationSeparator" w:id="0">
    <w:p w:rsidR="00751A19" w:rsidRDefault="00751A19" w:rsidP="00751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604"/>
    <w:rsid w:val="00006B9C"/>
    <w:rsid w:val="00041FCE"/>
    <w:rsid w:val="0013179B"/>
    <w:rsid w:val="001F0DE3"/>
    <w:rsid w:val="00260604"/>
    <w:rsid w:val="002667DD"/>
    <w:rsid w:val="002756D5"/>
    <w:rsid w:val="003348A6"/>
    <w:rsid w:val="003B02A2"/>
    <w:rsid w:val="006868AE"/>
    <w:rsid w:val="006F362A"/>
    <w:rsid w:val="00751A19"/>
    <w:rsid w:val="008327D3"/>
    <w:rsid w:val="0084645C"/>
    <w:rsid w:val="00846720"/>
    <w:rsid w:val="00881F8B"/>
    <w:rsid w:val="008A70B3"/>
    <w:rsid w:val="009079FC"/>
    <w:rsid w:val="00926372"/>
    <w:rsid w:val="0097144E"/>
    <w:rsid w:val="009E45E9"/>
    <w:rsid w:val="00AB1CFD"/>
    <w:rsid w:val="00AE1E90"/>
    <w:rsid w:val="00AF7332"/>
    <w:rsid w:val="00B16261"/>
    <w:rsid w:val="00B416FB"/>
    <w:rsid w:val="00BE7843"/>
    <w:rsid w:val="00D402B8"/>
    <w:rsid w:val="00D563D2"/>
    <w:rsid w:val="00D95BCE"/>
    <w:rsid w:val="00E4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GB" w:eastAsia="en-GB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D2"/>
    <w:rPr>
      <w:rFonts w:ascii="Bookman" w:hAnsi="Bookman"/>
      <w:sz w:val="24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1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04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041FCE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uiPriority w:val="99"/>
    <w:rsid w:val="00041F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1FCE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041FCE"/>
    <w:rPr>
      <w:rFonts w:ascii="Bookman" w:hAnsi="Bookman" w:cs="Times New Roman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41FCE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41FCE"/>
    <w:rPr>
      <w:rFonts w:ascii="Bookman" w:hAnsi="Bookman" w:cs="Times New Roman"/>
      <w:b/>
      <w:bCs/>
      <w:lang w:val="en-AU"/>
    </w:rPr>
  </w:style>
  <w:style w:type="paragraph" w:styleId="Header">
    <w:name w:val="header"/>
    <w:basedOn w:val="Normal"/>
    <w:link w:val="HeaderChar"/>
    <w:uiPriority w:val="99"/>
    <w:unhideWhenUsed/>
    <w:rsid w:val="00751A1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51A19"/>
    <w:rPr>
      <w:rFonts w:ascii="Bookman" w:hAnsi="Bookman"/>
      <w:sz w:val="24"/>
      <w:szCs w:val="20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751A1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51A19"/>
    <w:rPr>
      <w:rFonts w:ascii="Bookman" w:hAnsi="Bookman"/>
      <w:sz w:val="24"/>
      <w:szCs w:val="20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D59978184CE4EB8E1656D4E4D6456" ma:contentTypeVersion="2" ma:contentTypeDescription="Create a new document." ma:contentTypeScope="" ma:versionID="c99f1279e9b41628cd00ce52d9a9a84a">
  <xsd:schema xmlns:xsd="http://www.w3.org/2001/XMLSchema" xmlns:p="http://schemas.microsoft.com/office/2006/metadata/properties" xmlns:ns2="fb6130df-1a5c-492e-bfd8-90f8e688c212" targetNamespace="http://schemas.microsoft.com/office/2006/metadata/properties" ma:root="true" ma:fieldsID="c15f979445c58773329238cff3479306" ns2:_="">
    <xsd:import namespace="fb6130df-1a5c-492e-bfd8-90f8e688c212"/>
    <xsd:element name="properties">
      <xsd:complexType>
        <xsd:sequence>
          <xsd:element name="documentManagement">
            <xsd:complexType>
              <xsd:all>
                <xsd:element ref="ns2:eRoomName" minOccurs="0"/>
                <xsd:element ref="ns2:Own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b6130df-1a5c-492e-bfd8-90f8e688c212" elementFormDefault="qualified">
    <xsd:import namespace="http://schemas.microsoft.com/office/2006/documentManagement/types"/>
    <xsd:element name="eRoomName" ma:index="8" nillable="true" ma:displayName="eRoomName" ma:internalName="eRoomName">
      <xsd:simpleType>
        <xsd:restriction base="dms:Text"/>
      </xsd:simpleType>
    </xsd:element>
    <xsd:element name="Owner" ma:index="9" nillable="true" ma:displayName="Owner" ma:internalName="Owner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eRoomName xmlns="fb6130df-1a5c-492e-bfd8-90f8e688c212" xsi:nil="true"/>
    <Owner xmlns="fb6130df-1a5c-492e-bfd8-90f8e688c212" xsi:nil="true"/>
  </documentManagement>
</p:properties>
</file>

<file path=customXml/itemProps1.xml><?xml version="1.0" encoding="utf-8"?>
<ds:datastoreItem xmlns:ds="http://schemas.openxmlformats.org/officeDocument/2006/customXml" ds:itemID="{37141A2E-807B-4FDE-9146-F0E1E7B093AE}"/>
</file>

<file path=customXml/itemProps2.xml><?xml version="1.0" encoding="utf-8"?>
<ds:datastoreItem xmlns:ds="http://schemas.openxmlformats.org/officeDocument/2006/customXml" ds:itemID="{8413468C-318F-44CB-8B07-E0D8E226D91E}"/>
</file>

<file path=customXml/itemProps3.xml><?xml version="1.0" encoding="utf-8"?>
<ds:datastoreItem xmlns:ds="http://schemas.openxmlformats.org/officeDocument/2006/customXml" ds:itemID="{BCE5C4B7-BCF0-4AD5-92D1-7447D670EA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INDEKS KUALITI HIDUP DERMATOLOGI</vt:lpstr>
    </vt:vector>
  </TitlesOfParts>
  <Company>Dermatology, UWCM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INDEKS KUALITI HIDUP DERMATOLOGI</dc:title>
  <dc:subject/>
  <dc:creator>Dr. A. Y. Finlay</dc:creator>
  <cp:keywords/>
  <dc:description/>
  <cp:lastModifiedBy>Griffin, Abigail</cp:lastModifiedBy>
  <cp:revision>7</cp:revision>
  <cp:lastPrinted>2000-07-26T09:48:00Z</cp:lastPrinted>
  <dcterms:created xsi:type="dcterms:W3CDTF">2014-09-16T12:12:00Z</dcterms:created>
  <dcterms:modified xsi:type="dcterms:W3CDTF">2014-09-17T14:00:00Z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/>
  </property>
  <property fmtid="{D5CDD505-2E9C-101B-9397-08002B2CF9AE}" pid="3" name="eRoomName">
    <vt:lpwstr/>
  </property>
</Properties>
</file>